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0BA8AB" w14:textId="071059FF" w:rsidR="00F66689" w:rsidRPr="00531EE3" w:rsidRDefault="00953400" w:rsidP="00531EE3">
      <w:pPr>
        <w:pStyle w:val="Zaglavlje"/>
        <w:jc w:val="center"/>
        <w:rPr>
          <w:rFonts w:ascii="Arial" w:hAnsi="Arial" w:cs="Arial"/>
          <w:b/>
          <w:sz w:val="28"/>
          <w:szCs w:val="28"/>
          <w:lang w:val="de-DE"/>
        </w:rPr>
      </w:pPr>
      <w:r w:rsidRPr="00531EE3">
        <w:rPr>
          <w:rFonts w:ascii="Arial" w:hAnsi="Arial" w:cs="Arial"/>
          <w:b/>
          <w:sz w:val="28"/>
          <w:szCs w:val="28"/>
          <w:lang w:val="de-DE"/>
        </w:rPr>
        <w:t>III</w:t>
      </w:r>
      <w:r w:rsidR="003B2667" w:rsidRPr="00531EE3">
        <w:rPr>
          <w:rFonts w:ascii="Arial" w:hAnsi="Arial" w:cs="Arial"/>
          <w:b/>
          <w:sz w:val="28"/>
          <w:szCs w:val="28"/>
          <w:lang w:val="de-DE"/>
        </w:rPr>
        <w:t>.</w:t>
      </w:r>
      <w:r w:rsidRPr="00531EE3">
        <w:rPr>
          <w:rFonts w:ascii="Arial" w:hAnsi="Arial" w:cs="Arial"/>
          <w:b/>
          <w:sz w:val="28"/>
          <w:szCs w:val="28"/>
          <w:lang w:val="de-DE"/>
        </w:rPr>
        <w:t xml:space="preserve"> </w:t>
      </w:r>
      <w:r w:rsidR="00F66689" w:rsidRPr="00531EE3">
        <w:rPr>
          <w:rFonts w:ascii="Arial" w:hAnsi="Arial" w:cs="Arial"/>
          <w:b/>
          <w:sz w:val="28"/>
          <w:szCs w:val="28"/>
          <w:lang w:val="de-DE"/>
        </w:rPr>
        <w:t>OBRAZLOŽENJE</w:t>
      </w:r>
      <w:r w:rsidR="005F5872" w:rsidRPr="00531EE3">
        <w:rPr>
          <w:rFonts w:ascii="Arial" w:hAnsi="Arial" w:cs="Arial"/>
          <w:b/>
          <w:sz w:val="28"/>
          <w:szCs w:val="28"/>
          <w:lang w:val="de-DE"/>
        </w:rPr>
        <w:t xml:space="preserve"> </w:t>
      </w:r>
      <w:r w:rsidR="00B40D69" w:rsidRPr="00531EE3">
        <w:rPr>
          <w:rFonts w:ascii="Arial" w:hAnsi="Arial" w:cs="Arial"/>
          <w:b/>
          <w:sz w:val="28"/>
          <w:szCs w:val="28"/>
          <w:lang w:val="de-DE"/>
        </w:rPr>
        <w:t>IZVRŠENJA</w:t>
      </w:r>
      <w:r w:rsidRPr="00531EE3">
        <w:rPr>
          <w:rFonts w:ascii="Arial" w:hAnsi="Arial" w:cs="Arial"/>
          <w:b/>
          <w:sz w:val="28"/>
          <w:szCs w:val="28"/>
          <w:lang w:val="de-DE"/>
        </w:rPr>
        <w:t xml:space="preserve"> </w:t>
      </w:r>
      <w:r w:rsidR="004C3970" w:rsidRPr="00531EE3">
        <w:rPr>
          <w:rFonts w:ascii="Arial" w:hAnsi="Arial" w:cs="Arial"/>
          <w:b/>
          <w:sz w:val="28"/>
          <w:szCs w:val="28"/>
          <w:lang w:val="de-DE"/>
        </w:rPr>
        <w:t>FINANCIJSKOG PLANA ŽUPANIJSKE UPRAVE ZA CESTE SISAČKO-MOSLAVAČKE ŽUPANIJE ZA 01.01.-31.12.2021. GODINE</w:t>
      </w:r>
    </w:p>
    <w:p w14:paraId="52C72DCC" w14:textId="77777777" w:rsidR="004C3970" w:rsidRPr="00531EE3" w:rsidRDefault="004C3970" w:rsidP="00531EE3">
      <w:pPr>
        <w:pStyle w:val="Bezproreda"/>
        <w:jc w:val="center"/>
        <w:rPr>
          <w:rFonts w:ascii="Arial" w:hAnsi="Arial" w:cs="Arial"/>
          <w:b/>
          <w:sz w:val="28"/>
          <w:szCs w:val="28"/>
          <w:lang w:val="de-DE"/>
        </w:rPr>
      </w:pPr>
    </w:p>
    <w:p w14:paraId="0A184895" w14:textId="77777777" w:rsidR="004C3970" w:rsidRDefault="004C3970" w:rsidP="004C3970">
      <w:pPr>
        <w:pStyle w:val="Bezproreda"/>
        <w:jc w:val="center"/>
        <w:rPr>
          <w:rFonts w:ascii="Arial" w:hAnsi="Arial" w:cs="Arial"/>
          <w:b/>
          <w:sz w:val="24"/>
          <w:szCs w:val="24"/>
          <w:lang w:val="de-DE"/>
        </w:rPr>
      </w:pPr>
    </w:p>
    <w:p w14:paraId="512C0104" w14:textId="77777777" w:rsidR="00531EE3" w:rsidRPr="00531EE3" w:rsidRDefault="00531EE3" w:rsidP="00531EE3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531EE3">
        <w:rPr>
          <w:rFonts w:ascii="Arial" w:hAnsi="Arial" w:cs="Arial"/>
          <w:sz w:val="24"/>
          <w:szCs w:val="24"/>
        </w:rPr>
        <w:t xml:space="preserve">Broj RKP-a: </w:t>
      </w:r>
      <w:r w:rsidRPr="00531EE3">
        <w:rPr>
          <w:rFonts w:ascii="Arial" w:hAnsi="Arial" w:cs="Arial"/>
          <w:b/>
          <w:sz w:val="24"/>
          <w:szCs w:val="24"/>
        </w:rPr>
        <w:t>38261</w:t>
      </w:r>
    </w:p>
    <w:p w14:paraId="202FDB4F" w14:textId="77777777" w:rsidR="00531EE3" w:rsidRPr="00531EE3" w:rsidRDefault="00531EE3" w:rsidP="00531EE3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531EE3">
        <w:rPr>
          <w:rFonts w:ascii="Arial" w:hAnsi="Arial" w:cs="Arial"/>
          <w:sz w:val="24"/>
          <w:szCs w:val="24"/>
        </w:rPr>
        <w:t xml:space="preserve">Matični broj: </w:t>
      </w:r>
      <w:r w:rsidRPr="00531EE3">
        <w:rPr>
          <w:rFonts w:ascii="Arial" w:hAnsi="Arial" w:cs="Arial"/>
          <w:b/>
          <w:sz w:val="24"/>
          <w:szCs w:val="24"/>
        </w:rPr>
        <w:t>01347535</w:t>
      </w:r>
    </w:p>
    <w:p w14:paraId="66FD2BE8" w14:textId="77777777" w:rsidR="00531EE3" w:rsidRPr="00531EE3" w:rsidRDefault="00531EE3" w:rsidP="00531EE3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531EE3">
        <w:rPr>
          <w:rFonts w:ascii="Arial" w:hAnsi="Arial" w:cs="Arial"/>
          <w:sz w:val="24"/>
          <w:szCs w:val="24"/>
        </w:rPr>
        <w:t xml:space="preserve">OIB: </w:t>
      </w:r>
      <w:r w:rsidRPr="00531EE3">
        <w:rPr>
          <w:rFonts w:ascii="Arial" w:hAnsi="Arial" w:cs="Arial"/>
          <w:b/>
          <w:sz w:val="24"/>
          <w:szCs w:val="24"/>
        </w:rPr>
        <w:t>85381404224</w:t>
      </w:r>
    </w:p>
    <w:p w14:paraId="774949AF" w14:textId="77777777" w:rsidR="00531EE3" w:rsidRPr="00531EE3" w:rsidRDefault="00531EE3" w:rsidP="00531EE3">
      <w:pPr>
        <w:spacing w:line="240" w:lineRule="auto"/>
        <w:rPr>
          <w:rFonts w:ascii="Arial" w:hAnsi="Arial" w:cs="Arial"/>
          <w:sz w:val="24"/>
          <w:szCs w:val="24"/>
        </w:rPr>
      </w:pPr>
      <w:r w:rsidRPr="00531EE3">
        <w:rPr>
          <w:rFonts w:ascii="Arial" w:hAnsi="Arial" w:cs="Arial"/>
          <w:sz w:val="24"/>
          <w:szCs w:val="24"/>
        </w:rPr>
        <w:t xml:space="preserve">Razina: </w:t>
      </w:r>
      <w:r w:rsidRPr="00531EE3">
        <w:rPr>
          <w:rFonts w:ascii="Arial" w:hAnsi="Arial" w:cs="Arial"/>
          <w:b/>
          <w:sz w:val="24"/>
          <w:szCs w:val="24"/>
        </w:rPr>
        <w:t>42</w:t>
      </w:r>
    </w:p>
    <w:p w14:paraId="60A52A6F" w14:textId="77777777" w:rsidR="004C3970" w:rsidRPr="004C3970" w:rsidRDefault="004C3970" w:rsidP="004C3970">
      <w:pPr>
        <w:pStyle w:val="Bezproreda"/>
        <w:rPr>
          <w:rFonts w:ascii="Arial" w:hAnsi="Arial" w:cs="Arial"/>
          <w:sz w:val="24"/>
          <w:szCs w:val="24"/>
        </w:rPr>
      </w:pPr>
    </w:p>
    <w:p w14:paraId="256F6D5E" w14:textId="77777777" w:rsidR="006C17C1" w:rsidRPr="006C17C1" w:rsidRDefault="006C17C1" w:rsidP="00423B63">
      <w:pPr>
        <w:pStyle w:val="Bezproreda"/>
        <w:rPr>
          <w:rFonts w:ascii="Arial" w:hAnsi="Arial" w:cs="Arial"/>
          <w:sz w:val="24"/>
          <w:szCs w:val="24"/>
        </w:rPr>
      </w:pPr>
    </w:p>
    <w:p w14:paraId="5562A152" w14:textId="44895F9F" w:rsidR="006C17C1" w:rsidRDefault="006C17C1" w:rsidP="006C17C1">
      <w:pPr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 xml:space="preserve">Županijska uprava za ceste je </w:t>
      </w:r>
      <w:r w:rsidR="00531EE3">
        <w:rPr>
          <w:rFonts w:ascii="Arial" w:hAnsi="Arial" w:cs="Arial"/>
          <w:sz w:val="24"/>
          <w:szCs w:val="24"/>
        </w:rPr>
        <w:t>izvanproračunski korisnik jedinice lokalne i područne (regionalne) samouprave, Sisačko-moslavačke županije</w:t>
      </w:r>
      <w:r w:rsidR="00023B2E">
        <w:rPr>
          <w:rFonts w:ascii="Arial" w:hAnsi="Arial" w:cs="Arial"/>
          <w:sz w:val="24"/>
          <w:szCs w:val="24"/>
        </w:rPr>
        <w:t>.</w:t>
      </w:r>
    </w:p>
    <w:p w14:paraId="7373ACBF" w14:textId="77777777" w:rsidR="00985BD0" w:rsidRPr="00985BD0" w:rsidRDefault="00985BD0" w:rsidP="00985BD0">
      <w:pPr>
        <w:jc w:val="both"/>
        <w:rPr>
          <w:rFonts w:ascii="Arial" w:hAnsi="Arial" w:cs="Arial"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 xml:space="preserve">Prema Zakonu o cestama ( NN 84/11., 22/13., 54/13., 148/13., 92/14. i 110/19.) Županijska uprava za ceste u okviru svoje djelatnosti organizira, odnosno obavlja poslove: </w:t>
      </w:r>
    </w:p>
    <w:p w14:paraId="37B71BD1" w14:textId="77777777" w:rsidR="00985BD0" w:rsidRPr="00985BD0" w:rsidRDefault="00985BD0" w:rsidP="00985BD0">
      <w:pPr>
        <w:numPr>
          <w:ilvl w:val="0"/>
          <w:numId w:val="10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>priprema izradu stručnih podloga za programe građenja i održavanja županijskih i lokalnih cesta,</w:t>
      </w:r>
    </w:p>
    <w:p w14:paraId="06B2E14B" w14:textId="77777777" w:rsidR="00985BD0" w:rsidRPr="00985BD0" w:rsidRDefault="00985BD0" w:rsidP="00985BD0">
      <w:pPr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>obavlja poslove građenja i rekonstrukcije županijskih i lokalnih cesta,</w:t>
      </w:r>
    </w:p>
    <w:p w14:paraId="1779AED9" w14:textId="77777777" w:rsidR="00985BD0" w:rsidRPr="00985BD0" w:rsidRDefault="00985BD0" w:rsidP="00985BD0">
      <w:pPr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>rješava imovinsko pravne odnose potrebne za građenje, rekonstrukciju i održavanje županijskih i lokalnih cesta,</w:t>
      </w:r>
    </w:p>
    <w:p w14:paraId="323581F1" w14:textId="77777777" w:rsidR="00985BD0" w:rsidRPr="00985BD0" w:rsidRDefault="00985BD0" w:rsidP="00985BD0">
      <w:pPr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>obavlja poslove održavanja županijskih i lokalnih cesta,</w:t>
      </w:r>
    </w:p>
    <w:p w14:paraId="49C6BC7D" w14:textId="77777777" w:rsidR="00985BD0" w:rsidRPr="00985BD0" w:rsidRDefault="00985BD0" w:rsidP="00985BD0">
      <w:pPr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>obavlja ostale poslove upravljanja županijskim i lokalnim cestama,</w:t>
      </w:r>
    </w:p>
    <w:p w14:paraId="6839DB41" w14:textId="77777777" w:rsidR="00985BD0" w:rsidRPr="00985BD0" w:rsidRDefault="00985BD0" w:rsidP="00985BD0">
      <w:pPr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>financira građenje, rekonstrukciju i održavanje županijskih i lokalnih cesta,</w:t>
      </w:r>
    </w:p>
    <w:p w14:paraId="0E9D3045" w14:textId="77777777" w:rsidR="00985BD0" w:rsidRPr="00985BD0" w:rsidRDefault="00985BD0" w:rsidP="00985BD0">
      <w:pPr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>prati prometno opterećenje i prometne tokove na županijskim i lokalnim cestama,</w:t>
      </w:r>
    </w:p>
    <w:p w14:paraId="3F5190DF" w14:textId="77777777" w:rsidR="00985BD0" w:rsidRDefault="00985BD0" w:rsidP="00985BD0">
      <w:pPr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>obavlja ostale djelatnosti sadržane u osnivačkom aktu.</w:t>
      </w:r>
    </w:p>
    <w:p w14:paraId="1DA5F094" w14:textId="77777777" w:rsidR="00E51E25" w:rsidRPr="00985BD0" w:rsidRDefault="00E51E25" w:rsidP="00E51E2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463C798" w14:textId="5AED8FF0" w:rsidR="00E51E25" w:rsidRPr="006C17C1" w:rsidRDefault="00E51E25" w:rsidP="00E51E25">
      <w:pPr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>Izvori sredstava za financiranje djelatnosti Županijske uprave za ceste, prema Z</w:t>
      </w:r>
      <w:r>
        <w:rPr>
          <w:rFonts w:ascii="Arial" w:hAnsi="Arial" w:cs="Arial"/>
          <w:sz w:val="24"/>
          <w:szCs w:val="24"/>
        </w:rPr>
        <w:t>akonu o cestama ( čl. 86.)</w:t>
      </w:r>
      <w:r w:rsidR="00226DC2">
        <w:rPr>
          <w:rFonts w:ascii="Arial" w:hAnsi="Arial" w:cs="Arial"/>
          <w:sz w:val="24"/>
          <w:szCs w:val="24"/>
        </w:rPr>
        <w:t xml:space="preserve"> su</w:t>
      </w:r>
      <w:r>
        <w:rPr>
          <w:rFonts w:ascii="Arial" w:hAnsi="Arial" w:cs="Arial"/>
          <w:sz w:val="24"/>
          <w:szCs w:val="24"/>
        </w:rPr>
        <w:t xml:space="preserve">: </w:t>
      </w:r>
    </w:p>
    <w:p w14:paraId="32ED193E" w14:textId="77777777" w:rsidR="00E51E25" w:rsidRPr="006C17C1" w:rsidRDefault="00E51E25" w:rsidP="00E51E25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>godišnja naknada koja s plaća pri registraciji motornih i priključnih vozila</w:t>
      </w:r>
    </w:p>
    <w:p w14:paraId="4CEE1F49" w14:textId="77777777" w:rsidR="00E51E25" w:rsidRPr="006C17C1" w:rsidRDefault="00E51E25" w:rsidP="00E51E25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>naknada za izvanredni prijevoz</w:t>
      </w:r>
    </w:p>
    <w:p w14:paraId="66332376" w14:textId="77777777" w:rsidR="00E51E25" w:rsidRPr="006C17C1" w:rsidRDefault="00E51E25" w:rsidP="00E51E25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>naknada za prekomjernu uporabu</w:t>
      </w:r>
    </w:p>
    <w:p w14:paraId="52E44DF1" w14:textId="77777777" w:rsidR="00E51E25" w:rsidRPr="006C17C1" w:rsidRDefault="00E51E25" w:rsidP="00E51E25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>naknada za korištenje cestovnog zemljišta,</w:t>
      </w:r>
    </w:p>
    <w:p w14:paraId="1B8EFBDB" w14:textId="77777777" w:rsidR="00E51E25" w:rsidRPr="006C17C1" w:rsidRDefault="00E51E25" w:rsidP="00E51E25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>naknada za obavljanje pratećih djelatnosti,</w:t>
      </w:r>
    </w:p>
    <w:p w14:paraId="5760CA36" w14:textId="77777777" w:rsidR="00E51E25" w:rsidRPr="006C17C1" w:rsidRDefault="00E51E25" w:rsidP="00E51E25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>sredstva državnog proračuna, proračuna županije, gradova i općina</w:t>
      </w:r>
    </w:p>
    <w:p w14:paraId="373A68A9" w14:textId="77777777" w:rsidR="00E51E25" w:rsidRPr="006C17C1" w:rsidRDefault="00E51E25" w:rsidP="00E51E25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 xml:space="preserve">naknada za financiranje građenja i održavanja javnih cesta (iz cijene tekućih goriva), članak 91.-92. Zakona o cestama </w:t>
      </w:r>
    </w:p>
    <w:p w14:paraId="56CDFC93" w14:textId="77777777" w:rsidR="00E51E25" w:rsidRPr="006C17C1" w:rsidRDefault="00E51E25" w:rsidP="00E51E25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>naknada za osnivanje prava služnosti i prava građenja,</w:t>
      </w:r>
    </w:p>
    <w:p w14:paraId="375F83CC" w14:textId="77777777" w:rsidR="00E51E25" w:rsidRPr="006C17C1" w:rsidRDefault="00E51E25" w:rsidP="00E51E25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>ostali izvori</w:t>
      </w:r>
    </w:p>
    <w:p w14:paraId="65262822" w14:textId="07E6C48F" w:rsidR="00023B2E" w:rsidRDefault="00023B2E" w:rsidP="006C17C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Sadržaj, obveza izrade, rokovi sastavljanja, donošenja i podnošenja izvještaja nadležnim tijelima kao i obveza objave Izvještaja o izvršenju proračuna odnosno financijskog plana propisani su odredbama Zakona o proračunu (NN 87/08., 136/12. i 15/15.) te Pravilnikom o polugodišnjem i godišnjem izvještaju o izvršenju p</w:t>
      </w:r>
      <w:r w:rsidR="00DF1542">
        <w:rPr>
          <w:rFonts w:ascii="Arial" w:hAnsi="Arial" w:cs="Arial"/>
          <w:sz w:val="24"/>
          <w:szCs w:val="24"/>
        </w:rPr>
        <w:t xml:space="preserve">roračuna (NN </w:t>
      </w:r>
      <w:r>
        <w:rPr>
          <w:rFonts w:ascii="Arial" w:hAnsi="Arial" w:cs="Arial"/>
          <w:sz w:val="24"/>
          <w:szCs w:val="24"/>
        </w:rPr>
        <w:t xml:space="preserve">24/13., 102/17., 01/20. </w:t>
      </w:r>
      <w:r w:rsidR="00985BD0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147/20.)</w:t>
      </w:r>
      <w:r w:rsidR="00985BD0">
        <w:rPr>
          <w:rFonts w:ascii="Arial" w:hAnsi="Arial" w:cs="Arial"/>
          <w:sz w:val="24"/>
          <w:szCs w:val="24"/>
        </w:rPr>
        <w:t>.</w:t>
      </w:r>
    </w:p>
    <w:p w14:paraId="049E5C1C" w14:textId="0070C0AB" w:rsidR="00985BD0" w:rsidRDefault="00985BD0" w:rsidP="006C17C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Obrazloženje ostvarenja prihoda i primitaka, rashoda i izdataka sastavni je dio Izvještaja o izvršenju.</w:t>
      </w:r>
    </w:p>
    <w:p w14:paraId="66B7CA78" w14:textId="17B733F8" w:rsidR="00226DC2" w:rsidRDefault="00226DC2" w:rsidP="006C17C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Slijedom navedenoga Izvještaj o izvršenju financijskog plana Županijske uprave za ceste Sisačko-moslavačke županije za razdoblje od 01.01.2021. do 31.12.2021. godine sadrži slijedeće:</w:t>
      </w:r>
    </w:p>
    <w:p w14:paraId="3AD8C849" w14:textId="13E7BDB4" w:rsidR="00226DC2" w:rsidRDefault="00C53BEF" w:rsidP="00226DC2">
      <w:pPr>
        <w:pStyle w:val="Odlomakpopisa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OPĆI DIO</w:t>
      </w:r>
    </w:p>
    <w:p w14:paraId="33DF4718" w14:textId="024B1917" w:rsidR="00226DC2" w:rsidRPr="00226DC2" w:rsidRDefault="00226DC2" w:rsidP="00226DC2">
      <w:pPr>
        <w:pStyle w:val="Odlomakpopisa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226DC2">
        <w:rPr>
          <w:rFonts w:ascii="Arial" w:hAnsi="Arial" w:cs="Arial"/>
          <w:sz w:val="24"/>
          <w:szCs w:val="24"/>
        </w:rPr>
        <w:t>Račun prihoda i rashoda (prema ekonomskoj klasifikaciji i izvorima financiranja, te funkcijskoj klasifikaciji)</w:t>
      </w:r>
    </w:p>
    <w:p w14:paraId="049925C8" w14:textId="35E083A9" w:rsidR="00226DC2" w:rsidRDefault="00226DC2" w:rsidP="00226DC2">
      <w:pPr>
        <w:pStyle w:val="Odlomakpopisa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Račun financiranja (prema ekonomskoj klasifikaciji i izvorima financiranja)</w:t>
      </w:r>
    </w:p>
    <w:p w14:paraId="4EA548A3" w14:textId="3EBC034B" w:rsidR="00226DC2" w:rsidRDefault="00226DC2" w:rsidP="00226DC2">
      <w:pPr>
        <w:pStyle w:val="Odlomakpopisa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POSEBNI DIO</w:t>
      </w:r>
      <w:r w:rsidR="00C53BEF">
        <w:rPr>
          <w:rFonts w:ascii="Arial" w:hAnsi="Arial" w:cs="Arial"/>
          <w:sz w:val="24"/>
          <w:szCs w:val="24"/>
        </w:rPr>
        <w:t xml:space="preserve"> (po organizacijskoj i programskoj klasifikaciji)</w:t>
      </w:r>
    </w:p>
    <w:p w14:paraId="7D9E58A7" w14:textId="3C655EEF" w:rsidR="00C53BEF" w:rsidRPr="00226DC2" w:rsidRDefault="00C53BEF" w:rsidP="00226DC2">
      <w:pPr>
        <w:pStyle w:val="Odlomakpopisa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Obrazloženje uz Izvještaj o izvršenju financijskog plana.</w:t>
      </w:r>
    </w:p>
    <w:p w14:paraId="6C7CB9D3" w14:textId="77777777" w:rsidR="006C17C1" w:rsidRPr="006C17C1" w:rsidRDefault="006C17C1" w:rsidP="00423B63">
      <w:pPr>
        <w:pStyle w:val="Bezproreda"/>
        <w:rPr>
          <w:rFonts w:ascii="Arial" w:hAnsi="Arial" w:cs="Arial"/>
          <w:sz w:val="24"/>
          <w:szCs w:val="24"/>
        </w:rPr>
      </w:pPr>
    </w:p>
    <w:p w14:paraId="564CD2B1" w14:textId="77777777" w:rsidR="00722DAA" w:rsidRPr="006C17C1" w:rsidRDefault="00722DAA" w:rsidP="00423B63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5F6D74CE" w14:textId="77777777" w:rsidR="002C2E46" w:rsidRPr="002C2E46" w:rsidRDefault="005F5872" w:rsidP="00C53BEF">
      <w:pPr>
        <w:pStyle w:val="Bezproreda"/>
        <w:numPr>
          <w:ilvl w:val="0"/>
          <w:numId w:val="14"/>
        </w:numPr>
        <w:rPr>
          <w:rFonts w:ascii="Arial" w:hAnsi="Arial" w:cs="Arial"/>
          <w:b/>
          <w:sz w:val="24"/>
          <w:szCs w:val="24"/>
        </w:rPr>
      </w:pPr>
      <w:r w:rsidRPr="006C17C1">
        <w:rPr>
          <w:rFonts w:ascii="Arial" w:hAnsi="Arial" w:cs="Arial"/>
          <w:b/>
          <w:sz w:val="24"/>
          <w:szCs w:val="24"/>
        </w:rPr>
        <w:t>OPĆI DIO</w:t>
      </w:r>
      <w:r w:rsidR="002C2E46">
        <w:rPr>
          <w:rFonts w:ascii="Arial" w:hAnsi="Arial" w:cs="Arial"/>
          <w:sz w:val="24"/>
          <w:szCs w:val="24"/>
        </w:rPr>
        <w:t xml:space="preserve">  </w:t>
      </w:r>
    </w:p>
    <w:p w14:paraId="383908EA" w14:textId="77777777" w:rsidR="002C2E46" w:rsidRPr="002C2E46" w:rsidRDefault="002C2E46" w:rsidP="002C2E46">
      <w:pPr>
        <w:pStyle w:val="Bezproreda"/>
        <w:ind w:left="1080"/>
        <w:rPr>
          <w:rFonts w:ascii="Arial" w:hAnsi="Arial" w:cs="Arial"/>
          <w:b/>
          <w:sz w:val="24"/>
          <w:szCs w:val="24"/>
        </w:rPr>
      </w:pPr>
    </w:p>
    <w:p w14:paraId="5C3BBC59" w14:textId="2D8090A0" w:rsidR="00F66689" w:rsidRPr="002C2E46" w:rsidRDefault="002C2E46" w:rsidP="002C2E46">
      <w:pPr>
        <w:pStyle w:val="Bezproreda"/>
        <w:ind w:left="1080"/>
        <w:rPr>
          <w:rFonts w:ascii="Arial" w:hAnsi="Arial" w:cs="Arial"/>
          <w:sz w:val="24"/>
          <w:szCs w:val="24"/>
        </w:rPr>
      </w:pPr>
      <w:r w:rsidRPr="002C2E46">
        <w:rPr>
          <w:rFonts w:ascii="Arial" w:hAnsi="Arial" w:cs="Arial"/>
          <w:b/>
          <w:sz w:val="24"/>
          <w:szCs w:val="24"/>
        </w:rPr>
        <w:t>A)</w:t>
      </w:r>
      <w:r>
        <w:rPr>
          <w:rFonts w:ascii="Arial" w:hAnsi="Arial" w:cs="Arial"/>
          <w:sz w:val="24"/>
          <w:szCs w:val="24"/>
        </w:rPr>
        <w:t xml:space="preserve"> </w:t>
      </w:r>
      <w:r w:rsidR="005F5872" w:rsidRPr="006C17C1">
        <w:rPr>
          <w:rFonts w:ascii="Arial" w:hAnsi="Arial" w:cs="Arial"/>
          <w:b/>
          <w:sz w:val="24"/>
          <w:szCs w:val="24"/>
        </w:rPr>
        <w:t xml:space="preserve">RAČUN </w:t>
      </w:r>
      <w:r w:rsidR="00F66689" w:rsidRPr="006C17C1">
        <w:rPr>
          <w:rFonts w:ascii="Arial" w:hAnsi="Arial" w:cs="Arial"/>
          <w:b/>
          <w:sz w:val="24"/>
          <w:szCs w:val="24"/>
        </w:rPr>
        <w:t>PRIHOD</w:t>
      </w:r>
      <w:r w:rsidR="005F5872" w:rsidRPr="006C17C1">
        <w:rPr>
          <w:rFonts w:ascii="Arial" w:hAnsi="Arial" w:cs="Arial"/>
          <w:b/>
          <w:sz w:val="24"/>
          <w:szCs w:val="24"/>
        </w:rPr>
        <w:t>A</w:t>
      </w:r>
      <w:r w:rsidR="00F66689" w:rsidRPr="006C17C1">
        <w:rPr>
          <w:rFonts w:ascii="Arial" w:hAnsi="Arial" w:cs="Arial"/>
          <w:b/>
          <w:sz w:val="24"/>
          <w:szCs w:val="24"/>
        </w:rPr>
        <w:t xml:space="preserve"> </w:t>
      </w:r>
      <w:r w:rsidR="005F5872" w:rsidRPr="006C17C1">
        <w:rPr>
          <w:rFonts w:ascii="Arial" w:hAnsi="Arial" w:cs="Arial"/>
          <w:b/>
          <w:sz w:val="24"/>
          <w:szCs w:val="24"/>
        </w:rPr>
        <w:t>I RASHODA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(prihodi i rashodi prema ekonomskoj klasifikaciji)</w:t>
      </w:r>
    </w:p>
    <w:p w14:paraId="17F7C7AD" w14:textId="77777777" w:rsidR="00C53BEF" w:rsidRDefault="00C53BEF" w:rsidP="00C53BEF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7AB57952" w14:textId="265C3DC4" w:rsidR="00423B63" w:rsidRDefault="00C53BEF" w:rsidP="00423B63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Financijskim planom za razdoblje od 01.01.-31.12.2021.godine predviđeni su </w:t>
      </w:r>
      <w:r w:rsidR="00EC4079">
        <w:rPr>
          <w:rFonts w:ascii="Arial" w:hAnsi="Arial" w:cs="Arial"/>
          <w:sz w:val="24"/>
          <w:szCs w:val="24"/>
        </w:rPr>
        <w:t xml:space="preserve">ukupni prihodi poslovanja u visini od 91.541.957 kuna, dok su isti ostvareni u iznosu od 90.186.067 kuna, odnosno 98,52% plana. </w:t>
      </w:r>
    </w:p>
    <w:p w14:paraId="3BBA4831" w14:textId="77777777" w:rsidR="00EC4079" w:rsidRPr="006C17C1" w:rsidRDefault="00EC4079" w:rsidP="00423B63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43FD8080" w14:textId="1DFEBD15" w:rsidR="00221275" w:rsidRPr="006C17C1" w:rsidRDefault="005F5872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6C17C1">
        <w:rPr>
          <w:rFonts w:ascii="Arial" w:hAnsi="Arial" w:cs="Arial"/>
          <w:b/>
          <w:sz w:val="24"/>
          <w:szCs w:val="24"/>
        </w:rPr>
        <w:t>P</w:t>
      </w:r>
      <w:r w:rsidR="00883C01" w:rsidRPr="006C17C1">
        <w:rPr>
          <w:rFonts w:ascii="Arial" w:hAnsi="Arial" w:cs="Arial"/>
          <w:b/>
          <w:sz w:val="24"/>
          <w:szCs w:val="24"/>
        </w:rPr>
        <w:t>RIHODI POSLOVANJA</w:t>
      </w:r>
    </w:p>
    <w:p w14:paraId="4D5FCF93" w14:textId="0B8D415B" w:rsidR="00AB5D64" w:rsidRPr="006C17C1" w:rsidRDefault="00CE586D" w:rsidP="0087211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bCs/>
          <w:sz w:val="24"/>
          <w:szCs w:val="24"/>
        </w:rPr>
        <w:t>Prihodi poslovanja i</w:t>
      </w:r>
      <w:r w:rsidR="00076CF7" w:rsidRPr="006C17C1">
        <w:rPr>
          <w:rFonts w:ascii="Arial" w:hAnsi="Arial" w:cs="Arial"/>
          <w:bCs/>
          <w:sz w:val="24"/>
          <w:szCs w:val="24"/>
        </w:rPr>
        <w:t>znose</w:t>
      </w:r>
      <w:r w:rsidR="00AB5D64" w:rsidRPr="006C17C1">
        <w:rPr>
          <w:rFonts w:ascii="Arial" w:hAnsi="Arial" w:cs="Arial"/>
          <w:bCs/>
          <w:sz w:val="24"/>
          <w:szCs w:val="24"/>
        </w:rPr>
        <w:t xml:space="preserve"> </w:t>
      </w:r>
      <w:r w:rsidR="00EC4079">
        <w:rPr>
          <w:rFonts w:ascii="Arial" w:hAnsi="Arial" w:cs="Arial"/>
          <w:bCs/>
          <w:sz w:val="24"/>
          <w:szCs w:val="24"/>
        </w:rPr>
        <w:t>90.186.067</w:t>
      </w:r>
      <w:r w:rsidR="00AB5D64" w:rsidRPr="006C17C1">
        <w:rPr>
          <w:rFonts w:ascii="Arial" w:hAnsi="Arial" w:cs="Arial"/>
          <w:bCs/>
          <w:sz w:val="24"/>
          <w:szCs w:val="24"/>
        </w:rPr>
        <w:t xml:space="preserve"> kun</w:t>
      </w:r>
      <w:r w:rsidR="00EC4079">
        <w:rPr>
          <w:rFonts w:ascii="Arial" w:hAnsi="Arial" w:cs="Arial"/>
          <w:bCs/>
          <w:sz w:val="24"/>
          <w:szCs w:val="24"/>
        </w:rPr>
        <w:t xml:space="preserve">a, </w:t>
      </w:r>
      <w:r w:rsidR="0075463F">
        <w:rPr>
          <w:rFonts w:ascii="Arial" w:hAnsi="Arial" w:cs="Arial"/>
          <w:bCs/>
          <w:sz w:val="24"/>
          <w:szCs w:val="24"/>
        </w:rPr>
        <w:t>što je 98,52% od ukupno planiranih prihoda.</w:t>
      </w:r>
    </w:p>
    <w:p w14:paraId="6FAB20C0" w14:textId="77777777" w:rsidR="00953400" w:rsidRPr="006C17C1" w:rsidRDefault="00953400" w:rsidP="0087211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64A31AC" w14:textId="77777777" w:rsidR="006B1C7E" w:rsidRDefault="006B1C7E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Skupina</w:t>
      </w:r>
      <w:r w:rsidR="00AB5D64" w:rsidRPr="006C17C1">
        <w:rPr>
          <w:rFonts w:ascii="Arial" w:hAnsi="Arial" w:cs="Arial"/>
          <w:b/>
          <w:sz w:val="24"/>
          <w:szCs w:val="24"/>
        </w:rPr>
        <w:t xml:space="preserve"> 63- </w:t>
      </w:r>
      <w:r>
        <w:rPr>
          <w:rFonts w:ascii="Arial" w:hAnsi="Arial" w:cs="Arial"/>
          <w:b/>
          <w:sz w:val="24"/>
          <w:szCs w:val="24"/>
        </w:rPr>
        <w:t>Pomoći iz inozemstva i od subjekata unutar općeg proračuna</w:t>
      </w:r>
    </w:p>
    <w:p w14:paraId="6F7BC3A7" w14:textId="47607D0F" w:rsidR="00B632FF" w:rsidRPr="006C17C1" w:rsidRDefault="00AB5D64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6C17C1">
        <w:rPr>
          <w:rFonts w:ascii="Arial" w:hAnsi="Arial" w:cs="Arial"/>
          <w:b/>
          <w:sz w:val="24"/>
          <w:szCs w:val="24"/>
        </w:rPr>
        <w:t xml:space="preserve"> </w:t>
      </w:r>
    </w:p>
    <w:p w14:paraId="13146A9A" w14:textId="76B07105" w:rsidR="00AB5D64" w:rsidRPr="006C17C1" w:rsidRDefault="0075463F" w:rsidP="0087211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Prihodi od pomoći iz inozemstva i od subjekata unutar općeg proračuna sastoje se od pomoći iz drugih proračuna</w:t>
      </w:r>
      <w:r w:rsidR="00AB5D64" w:rsidRPr="006C17C1">
        <w:rPr>
          <w:rFonts w:ascii="Arial" w:hAnsi="Arial" w:cs="Arial"/>
          <w:sz w:val="24"/>
          <w:szCs w:val="24"/>
        </w:rPr>
        <w:t xml:space="preserve"> (</w:t>
      </w:r>
      <w:r w:rsidR="00454FC1" w:rsidRPr="006C17C1">
        <w:rPr>
          <w:rFonts w:ascii="Arial" w:hAnsi="Arial" w:cs="Arial"/>
          <w:sz w:val="24"/>
          <w:szCs w:val="24"/>
        </w:rPr>
        <w:t xml:space="preserve">sufinanciranja od strane gradova i općina za radove izvanrednog održavanja na županijskim i lokalnim cestama na području </w:t>
      </w:r>
      <w:r>
        <w:rPr>
          <w:rFonts w:ascii="Arial" w:hAnsi="Arial" w:cs="Arial"/>
          <w:sz w:val="24"/>
          <w:szCs w:val="24"/>
        </w:rPr>
        <w:t>SMŽ</w:t>
      </w:r>
      <w:r w:rsidR="00454FC1" w:rsidRPr="006C17C1">
        <w:rPr>
          <w:rFonts w:ascii="Arial" w:hAnsi="Arial" w:cs="Arial"/>
          <w:sz w:val="24"/>
          <w:szCs w:val="24"/>
        </w:rPr>
        <w:t xml:space="preserve"> koje čine zajednički interes</w:t>
      </w:r>
      <w:r w:rsidR="00D01AF3">
        <w:rPr>
          <w:rFonts w:ascii="Arial" w:hAnsi="Arial" w:cs="Arial"/>
          <w:sz w:val="24"/>
          <w:szCs w:val="24"/>
        </w:rPr>
        <w:t>, prihodi iznose 12.227.386 kuna</w:t>
      </w:r>
      <w:r w:rsidR="00454FC1" w:rsidRPr="006C17C1">
        <w:rPr>
          <w:rFonts w:ascii="Arial" w:hAnsi="Arial" w:cs="Arial"/>
          <w:sz w:val="24"/>
          <w:szCs w:val="24"/>
        </w:rPr>
        <w:t>)</w:t>
      </w:r>
      <w:r w:rsidR="00D01AF3">
        <w:rPr>
          <w:rFonts w:ascii="Arial" w:hAnsi="Arial" w:cs="Arial"/>
          <w:sz w:val="24"/>
          <w:szCs w:val="24"/>
        </w:rPr>
        <w:t>, državnog proračuna (Ministarstva mora, prometa i infrastrukture temeljem Odluke o dodjeli sredstava za potporu održavanju, rekonstrukciji i građenju županijskih i lokalnih cesta, 15.441.957 kuna, te izvanproračunskih korisnika (Hrvatske ceste d.o.o. Zagreb , Sporazum o financiranju sanacije šteta na županijskim i lokalnim cestama SMŽ uzrokovanih prirodnom nepogodom i katastrofom</w:t>
      </w:r>
      <w:r w:rsidR="000F2112">
        <w:rPr>
          <w:rFonts w:ascii="Arial" w:hAnsi="Arial" w:cs="Arial"/>
          <w:sz w:val="24"/>
          <w:szCs w:val="24"/>
        </w:rPr>
        <w:t>, 23.963.328 kuna).</w:t>
      </w:r>
    </w:p>
    <w:p w14:paraId="114A4B5F" w14:textId="56FF3961" w:rsidR="00AB5D64" w:rsidRPr="006C17C1" w:rsidRDefault="00AB5D64" w:rsidP="0087211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lastRenderedPageBreak/>
        <w:t xml:space="preserve">Ovaj prihod ostvaren je sa </w:t>
      </w:r>
      <w:r w:rsidR="00D01AF3">
        <w:rPr>
          <w:rFonts w:ascii="Arial" w:hAnsi="Arial" w:cs="Arial"/>
          <w:sz w:val="24"/>
          <w:szCs w:val="24"/>
        </w:rPr>
        <w:t>126,07</w:t>
      </w:r>
      <w:r w:rsidRPr="006C17C1">
        <w:rPr>
          <w:rFonts w:ascii="Arial" w:hAnsi="Arial" w:cs="Arial"/>
          <w:sz w:val="24"/>
          <w:szCs w:val="24"/>
        </w:rPr>
        <w:t xml:space="preserve"> % od plana</w:t>
      </w:r>
      <w:r w:rsidR="00622C02" w:rsidRPr="006C17C1">
        <w:rPr>
          <w:rFonts w:ascii="Arial" w:hAnsi="Arial" w:cs="Arial"/>
          <w:sz w:val="24"/>
          <w:szCs w:val="24"/>
        </w:rPr>
        <w:t xml:space="preserve"> za 2021. godinu</w:t>
      </w:r>
      <w:r w:rsidRPr="006C17C1">
        <w:rPr>
          <w:rFonts w:ascii="Arial" w:hAnsi="Arial" w:cs="Arial"/>
          <w:sz w:val="24"/>
          <w:szCs w:val="24"/>
        </w:rPr>
        <w:t>.</w:t>
      </w:r>
    </w:p>
    <w:p w14:paraId="5817AFD4" w14:textId="3E9D8C5C" w:rsidR="00FE2FA0" w:rsidRPr="006C17C1" w:rsidRDefault="00FE2FA0" w:rsidP="0087211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F195570" w14:textId="58B1B33B" w:rsidR="00622C02" w:rsidRDefault="000F2112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Skupina</w:t>
      </w:r>
      <w:r w:rsidR="006F6698" w:rsidRPr="006C17C1">
        <w:rPr>
          <w:rFonts w:ascii="Arial" w:hAnsi="Arial" w:cs="Arial"/>
          <w:b/>
          <w:sz w:val="24"/>
          <w:szCs w:val="24"/>
        </w:rPr>
        <w:t xml:space="preserve"> 64- </w:t>
      </w:r>
      <w:r>
        <w:rPr>
          <w:rFonts w:ascii="Arial" w:hAnsi="Arial" w:cs="Arial"/>
          <w:b/>
          <w:sz w:val="24"/>
          <w:szCs w:val="24"/>
        </w:rPr>
        <w:t>Prihodi od imovine</w:t>
      </w:r>
    </w:p>
    <w:p w14:paraId="53BB6F82" w14:textId="77777777" w:rsidR="000F2112" w:rsidRDefault="000F2112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435B294" w14:textId="77777777" w:rsidR="000F2112" w:rsidRDefault="000F2112" w:rsidP="0087211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Prihodi od imovine ostvareni su u vrijednosti 38.334.922 kune, što je povećanje za 2,16% u odnosu na izvršenje prethodne godine.</w:t>
      </w:r>
    </w:p>
    <w:p w14:paraId="0B10B0EF" w14:textId="19AE11DF" w:rsidR="000F2112" w:rsidRPr="000F2112" w:rsidRDefault="000F2112" w:rsidP="0087211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Unutar ove skupine prihoda nalaze se prihodi </w:t>
      </w:r>
      <w:r w:rsidR="005137C4">
        <w:rPr>
          <w:rFonts w:ascii="Arial" w:hAnsi="Arial" w:cs="Arial"/>
          <w:sz w:val="24"/>
          <w:szCs w:val="24"/>
        </w:rPr>
        <w:t>od financijske imovine, odnosno prihodi od kamata na depozite po viđenju i zateznih kamata, koji neznatno utječu na visinu prihoda od imovine.</w:t>
      </w:r>
    </w:p>
    <w:p w14:paraId="1FC12FFC" w14:textId="1E0D6F16" w:rsidR="006F6698" w:rsidRPr="006C17C1" w:rsidRDefault="005137C4" w:rsidP="0087211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Prihodi od nefinancijske imovine sastoje se od prihoda g</w:t>
      </w:r>
      <w:r w:rsidR="00E74B4F" w:rsidRPr="006C17C1">
        <w:rPr>
          <w:rFonts w:ascii="Arial" w:hAnsi="Arial" w:cs="Arial"/>
          <w:sz w:val="24"/>
          <w:szCs w:val="24"/>
        </w:rPr>
        <w:t>odišnj</w:t>
      </w:r>
      <w:r>
        <w:rPr>
          <w:rFonts w:ascii="Arial" w:hAnsi="Arial" w:cs="Arial"/>
          <w:sz w:val="24"/>
          <w:szCs w:val="24"/>
        </w:rPr>
        <w:t>e naknade</w:t>
      </w:r>
      <w:r w:rsidR="00E74B4F" w:rsidRPr="006C17C1">
        <w:rPr>
          <w:rFonts w:ascii="Arial" w:hAnsi="Arial" w:cs="Arial"/>
          <w:sz w:val="24"/>
          <w:szCs w:val="24"/>
        </w:rPr>
        <w:t xml:space="preserve"> za uporabu javnih cesta koja se plaća pri registraciji motornih i priključnih vozila, naknad</w:t>
      </w:r>
      <w:r>
        <w:rPr>
          <w:rFonts w:ascii="Arial" w:hAnsi="Arial" w:cs="Arial"/>
          <w:sz w:val="24"/>
          <w:szCs w:val="24"/>
        </w:rPr>
        <w:t>e</w:t>
      </w:r>
      <w:r w:rsidR="00E74B4F" w:rsidRPr="006C17C1">
        <w:rPr>
          <w:rFonts w:ascii="Arial" w:hAnsi="Arial" w:cs="Arial"/>
          <w:sz w:val="24"/>
          <w:szCs w:val="24"/>
        </w:rPr>
        <w:t xml:space="preserve"> za korištenje cestovnog zemljišta, </w:t>
      </w:r>
      <w:r>
        <w:rPr>
          <w:rFonts w:ascii="Arial" w:hAnsi="Arial" w:cs="Arial"/>
          <w:sz w:val="24"/>
          <w:szCs w:val="24"/>
        </w:rPr>
        <w:t xml:space="preserve">naknade za pravo puta, </w:t>
      </w:r>
      <w:r w:rsidR="00E74B4F" w:rsidRPr="006C17C1">
        <w:rPr>
          <w:rFonts w:ascii="Arial" w:hAnsi="Arial" w:cs="Arial"/>
          <w:sz w:val="24"/>
          <w:szCs w:val="24"/>
        </w:rPr>
        <w:t>naknade za osnivanje prava služnosti i prava građenja, izvanredni prijevoz</w:t>
      </w:r>
      <w:r w:rsidR="00622C02" w:rsidRPr="006C17C1">
        <w:rPr>
          <w:rFonts w:ascii="Arial" w:hAnsi="Arial" w:cs="Arial"/>
          <w:sz w:val="24"/>
          <w:szCs w:val="24"/>
        </w:rPr>
        <w:t>.</w:t>
      </w:r>
    </w:p>
    <w:p w14:paraId="1AD8098F" w14:textId="77777777" w:rsidR="00716123" w:rsidRPr="006C17C1" w:rsidRDefault="00716123" w:rsidP="0087211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CF377CE" w14:textId="32D4842D" w:rsidR="00E74B4F" w:rsidRDefault="00626CC3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Skupina</w:t>
      </w:r>
      <w:r w:rsidR="00E74B4F" w:rsidRPr="006C17C1">
        <w:rPr>
          <w:rFonts w:ascii="Arial" w:hAnsi="Arial" w:cs="Arial"/>
          <w:b/>
          <w:sz w:val="24"/>
          <w:szCs w:val="24"/>
        </w:rPr>
        <w:t xml:space="preserve"> 65 </w:t>
      </w:r>
      <w:r>
        <w:rPr>
          <w:rFonts w:ascii="Arial" w:hAnsi="Arial" w:cs="Arial"/>
          <w:b/>
          <w:sz w:val="24"/>
          <w:szCs w:val="24"/>
        </w:rPr>
        <w:t>–Prihodi od upravnih i administrativnih pristojbi, pristojbi po posebnim propisima i naknada</w:t>
      </w:r>
    </w:p>
    <w:p w14:paraId="1E9AC772" w14:textId="77777777" w:rsidR="009213EE" w:rsidRPr="006C17C1" w:rsidRDefault="009213EE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FB1683E" w14:textId="3B95E03A" w:rsidR="00E74B4F" w:rsidRDefault="00D22BC7" w:rsidP="0087211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 xml:space="preserve">Ovi prihodi sastoje se od naknade za obavljanje pratećih djelatnosti, refundacija isplaćenih odšteta od osiguratelja po osiguranju odgovornosti i ostalih nespomenutih prihoda po posebnim propisima. </w:t>
      </w:r>
      <w:r w:rsidR="00626CC3">
        <w:rPr>
          <w:rFonts w:ascii="Arial" w:hAnsi="Arial" w:cs="Arial"/>
          <w:sz w:val="24"/>
          <w:szCs w:val="24"/>
        </w:rPr>
        <w:t xml:space="preserve">Na ime </w:t>
      </w:r>
      <w:r w:rsidR="00622C02" w:rsidRPr="006C17C1">
        <w:rPr>
          <w:rFonts w:ascii="Arial" w:hAnsi="Arial" w:cs="Arial"/>
          <w:sz w:val="24"/>
          <w:szCs w:val="24"/>
        </w:rPr>
        <w:t xml:space="preserve">refundacije štete </w:t>
      </w:r>
      <w:r w:rsidR="00765BC8">
        <w:rPr>
          <w:rFonts w:ascii="Arial" w:hAnsi="Arial" w:cs="Arial"/>
          <w:sz w:val="24"/>
          <w:szCs w:val="24"/>
        </w:rPr>
        <w:t xml:space="preserve">prihod iznosi 5.000 kn što je </w:t>
      </w:r>
      <w:r w:rsidR="009213EE">
        <w:rPr>
          <w:rFonts w:ascii="Arial" w:hAnsi="Arial" w:cs="Arial"/>
          <w:sz w:val="24"/>
          <w:szCs w:val="24"/>
        </w:rPr>
        <w:t>manje u odnosu na 2020.godinu.</w:t>
      </w:r>
    </w:p>
    <w:p w14:paraId="7FC7F612" w14:textId="77777777" w:rsidR="009213EE" w:rsidRDefault="009213EE" w:rsidP="0087211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5380B0C" w14:textId="75FAD740" w:rsidR="009213EE" w:rsidRDefault="009213EE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Skupina  68 –Kazne, upravne mjere i ostali prihodi</w:t>
      </w:r>
    </w:p>
    <w:p w14:paraId="32E22FEA" w14:textId="77777777" w:rsidR="009213EE" w:rsidRDefault="009213EE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A54F322" w14:textId="6DD594AD" w:rsidR="009213EE" w:rsidRPr="009213EE" w:rsidRDefault="009213EE" w:rsidP="0087211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Ostvareni ostali prihodi odnose se na naplaćenu ugovornu kaznu</w:t>
      </w:r>
      <w:r w:rsidR="002A4588">
        <w:rPr>
          <w:rFonts w:ascii="Arial" w:hAnsi="Arial" w:cs="Arial"/>
          <w:sz w:val="24"/>
          <w:szCs w:val="24"/>
        </w:rPr>
        <w:t xml:space="preserve">, te prihod od </w:t>
      </w:r>
      <w:proofErr w:type="spellStart"/>
      <w:r w:rsidR="002A4588">
        <w:rPr>
          <w:rFonts w:ascii="Arial" w:hAnsi="Arial" w:cs="Arial"/>
          <w:sz w:val="24"/>
          <w:szCs w:val="24"/>
        </w:rPr>
        <w:t>sufinaciranja</w:t>
      </w:r>
      <w:proofErr w:type="spellEnd"/>
      <w:r w:rsidR="002A4588">
        <w:rPr>
          <w:rFonts w:ascii="Arial" w:hAnsi="Arial" w:cs="Arial"/>
          <w:sz w:val="24"/>
          <w:szCs w:val="24"/>
        </w:rPr>
        <w:t xml:space="preserve"> geodetskog elaborata za ž 3161 (HEP Elektra Križ).</w:t>
      </w:r>
    </w:p>
    <w:p w14:paraId="3320ABDC" w14:textId="77777777" w:rsidR="009213EE" w:rsidRDefault="009213EE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76DE946" w14:textId="77777777" w:rsidR="009213EE" w:rsidRPr="009213EE" w:rsidRDefault="009213EE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3F8D284" w14:textId="77777777" w:rsidR="00D22BC7" w:rsidRPr="006C17C1" w:rsidRDefault="00D22BC7" w:rsidP="0087211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AF8DB66" w14:textId="77777777" w:rsidR="00622C02" w:rsidRPr="006C17C1" w:rsidRDefault="00DE1CBF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6C17C1">
        <w:rPr>
          <w:rFonts w:ascii="Arial" w:hAnsi="Arial" w:cs="Arial"/>
          <w:b/>
          <w:sz w:val="24"/>
          <w:szCs w:val="24"/>
        </w:rPr>
        <w:t xml:space="preserve">RASHODI POSLOVANJA </w:t>
      </w:r>
    </w:p>
    <w:p w14:paraId="1BB0CA14" w14:textId="7BA0A807" w:rsidR="00E74B4F" w:rsidRDefault="00CA30DE" w:rsidP="0087211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>Rashodi poslovanja i</w:t>
      </w:r>
      <w:r w:rsidR="00E50BC0" w:rsidRPr="006C17C1">
        <w:rPr>
          <w:rFonts w:ascii="Arial" w:hAnsi="Arial" w:cs="Arial"/>
          <w:sz w:val="24"/>
          <w:szCs w:val="24"/>
        </w:rPr>
        <w:t xml:space="preserve">znose </w:t>
      </w:r>
      <w:r w:rsidR="002A4588">
        <w:rPr>
          <w:rFonts w:ascii="Arial" w:hAnsi="Arial" w:cs="Arial"/>
          <w:sz w:val="24"/>
          <w:szCs w:val="24"/>
        </w:rPr>
        <w:t>74.296.587 kuna, što je 83,91% plana i 138,08% u odnosu na prethodnu godinu (razred 3 i 4).</w:t>
      </w:r>
    </w:p>
    <w:p w14:paraId="26AF6A09" w14:textId="77777777" w:rsidR="002A4588" w:rsidRDefault="002A4588" w:rsidP="0087211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283AD04" w14:textId="615E9E2B" w:rsidR="002A4588" w:rsidRDefault="002A4588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Razred 3 –RASHODI POSLOVANJA</w:t>
      </w:r>
    </w:p>
    <w:p w14:paraId="40CFA16B" w14:textId="77777777" w:rsidR="00DB6CD7" w:rsidRDefault="00DB6CD7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87061F4" w14:textId="3FC3797E" w:rsidR="00DB6CD7" w:rsidRDefault="00DB6CD7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Skupina  31-Rashodi za zaposlene</w:t>
      </w:r>
    </w:p>
    <w:p w14:paraId="0A6AD6EA" w14:textId="77777777" w:rsidR="00DB6CD7" w:rsidRDefault="00DB6CD7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918B03D" w14:textId="532DE95A" w:rsidR="00DB6CD7" w:rsidRPr="00DB6CD7" w:rsidRDefault="00DB6CD7" w:rsidP="0087211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Rashodi za zaposlene su ostvareni u iznosu 2.314.395 kuna, što je 94,47% plana.</w:t>
      </w:r>
    </w:p>
    <w:p w14:paraId="6845169D" w14:textId="77777777" w:rsidR="00FE2FA0" w:rsidRPr="006C17C1" w:rsidRDefault="00FE2FA0" w:rsidP="0087211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C24BF07" w14:textId="1E1DD491" w:rsidR="00A91B70" w:rsidRDefault="00DB6CD7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Skupina</w:t>
      </w:r>
      <w:r w:rsidR="00E74B4F" w:rsidRPr="006C17C1">
        <w:rPr>
          <w:rFonts w:ascii="Arial" w:hAnsi="Arial" w:cs="Arial"/>
          <w:b/>
          <w:sz w:val="24"/>
          <w:szCs w:val="24"/>
        </w:rPr>
        <w:t xml:space="preserve"> </w:t>
      </w:r>
      <w:r w:rsidR="00EF3C76">
        <w:rPr>
          <w:rFonts w:ascii="Arial" w:hAnsi="Arial" w:cs="Arial"/>
          <w:b/>
          <w:sz w:val="24"/>
          <w:szCs w:val="24"/>
        </w:rPr>
        <w:t xml:space="preserve"> </w:t>
      </w:r>
      <w:r w:rsidR="00E74B4F" w:rsidRPr="006C17C1">
        <w:rPr>
          <w:rFonts w:ascii="Arial" w:hAnsi="Arial" w:cs="Arial"/>
          <w:b/>
          <w:sz w:val="24"/>
          <w:szCs w:val="24"/>
        </w:rPr>
        <w:t xml:space="preserve">32- </w:t>
      </w:r>
      <w:r>
        <w:rPr>
          <w:rFonts w:ascii="Arial" w:hAnsi="Arial" w:cs="Arial"/>
          <w:b/>
          <w:sz w:val="24"/>
          <w:szCs w:val="24"/>
        </w:rPr>
        <w:t>Materijalni rashodi</w:t>
      </w:r>
    </w:p>
    <w:p w14:paraId="28A173D2" w14:textId="77777777" w:rsidR="00DB6CD7" w:rsidRDefault="00DB6CD7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B5AD22D" w14:textId="0BB46087" w:rsidR="00DB6CD7" w:rsidRPr="00DB6CD7" w:rsidRDefault="00DB6CD7" w:rsidP="0087211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Materijalni rashodi su ostvareni u iznosu 67.517.10</w:t>
      </w:r>
      <w:r w:rsidR="0007713A">
        <w:rPr>
          <w:rFonts w:ascii="Arial" w:hAnsi="Arial" w:cs="Arial"/>
          <w:sz w:val="24"/>
          <w:szCs w:val="24"/>
        </w:rPr>
        <w:t>5 kuna, što je 86,07% od plana.</w:t>
      </w:r>
    </w:p>
    <w:p w14:paraId="7887B809" w14:textId="0108C68F" w:rsidR="00E74B4F" w:rsidRDefault="00A91B70" w:rsidP="0087211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 xml:space="preserve">U </w:t>
      </w:r>
      <w:r w:rsidR="00DB6CD7">
        <w:rPr>
          <w:rFonts w:ascii="Arial" w:hAnsi="Arial" w:cs="Arial"/>
          <w:sz w:val="24"/>
          <w:szCs w:val="24"/>
        </w:rPr>
        <w:t xml:space="preserve">strukturi materijalnih rashoda najznačajniji su rashodi za </w:t>
      </w:r>
      <w:r w:rsidRPr="006C17C1">
        <w:rPr>
          <w:rFonts w:ascii="Arial" w:hAnsi="Arial" w:cs="Arial"/>
          <w:sz w:val="24"/>
          <w:szCs w:val="24"/>
        </w:rPr>
        <w:t xml:space="preserve">usluge </w:t>
      </w:r>
      <w:r w:rsidR="00DB6CD7">
        <w:rPr>
          <w:rFonts w:ascii="Arial" w:hAnsi="Arial" w:cs="Arial"/>
          <w:sz w:val="24"/>
          <w:szCs w:val="24"/>
        </w:rPr>
        <w:t>tekućeg</w:t>
      </w:r>
      <w:r w:rsidRPr="006C17C1">
        <w:rPr>
          <w:rFonts w:ascii="Arial" w:hAnsi="Arial" w:cs="Arial"/>
          <w:sz w:val="24"/>
          <w:szCs w:val="24"/>
        </w:rPr>
        <w:t xml:space="preserve"> i </w:t>
      </w:r>
      <w:r w:rsidR="00D15D69">
        <w:rPr>
          <w:rFonts w:ascii="Arial" w:hAnsi="Arial" w:cs="Arial"/>
          <w:sz w:val="24"/>
          <w:szCs w:val="24"/>
        </w:rPr>
        <w:t xml:space="preserve">investicijskog </w:t>
      </w:r>
      <w:r w:rsidRPr="006C17C1">
        <w:rPr>
          <w:rFonts w:ascii="Arial" w:hAnsi="Arial" w:cs="Arial"/>
          <w:sz w:val="24"/>
          <w:szCs w:val="24"/>
        </w:rPr>
        <w:t xml:space="preserve">održavanja županijskih i lokalnih cesta u nadležnosti Županijske uprave </w:t>
      </w:r>
      <w:r w:rsidRPr="006C17C1">
        <w:rPr>
          <w:rFonts w:ascii="Arial" w:hAnsi="Arial" w:cs="Arial"/>
          <w:sz w:val="24"/>
          <w:szCs w:val="24"/>
        </w:rPr>
        <w:lastRenderedPageBreak/>
        <w:t xml:space="preserve">za ceste. Zbog posljedica potresa koji se dogodio 29. prosinca 2020. godine, bila je potrebna hitna sanacija šteta na županijskim i lokalnim cestama kako bi se osigurala sigurnost prometa. </w:t>
      </w:r>
    </w:p>
    <w:p w14:paraId="4C7E7A90" w14:textId="3F190AA0" w:rsidR="006C6A6C" w:rsidRDefault="00DF4B88" w:rsidP="0087211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 xml:space="preserve">U </w:t>
      </w:r>
      <w:r w:rsidR="00D15D69">
        <w:rPr>
          <w:rFonts w:ascii="Arial" w:hAnsi="Arial" w:cs="Arial"/>
          <w:sz w:val="24"/>
          <w:szCs w:val="24"/>
        </w:rPr>
        <w:t xml:space="preserve">ovoj skupini od  </w:t>
      </w:r>
      <w:r w:rsidRPr="006C17C1">
        <w:rPr>
          <w:rFonts w:ascii="Arial" w:hAnsi="Arial" w:cs="Arial"/>
          <w:sz w:val="24"/>
          <w:szCs w:val="24"/>
        </w:rPr>
        <w:t>značajniji</w:t>
      </w:r>
      <w:r w:rsidR="00D15D69">
        <w:rPr>
          <w:rFonts w:ascii="Arial" w:hAnsi="Arial" w:cs="Arial"/>
          <w:sz w:val="24"/>
          <w:szCs w:val="24"/>
        </w:rPr>
        <w:t>h</w:t>
      </w:r>
      <w:r w:rsidRPr="006C17C1">
        <w:rPr>
          <w:rFonts w:ascii="Arial" w:hAnsi="Arial" w:cs="Arial"/>
          <w:sz w:val="24"/>
          <w:szCs w:val="24"/>
        </w:rPr>
        <w:t xml:space="preserve"> rashod su geodetsko-katas</w:t>
      </w:r>
      <w:r w:rsidR="00D15D69">
        <w:rPr>
          <w:rFonts w:ascii="Arial" w:hAnsi="Arial" w:cs="Arial"/>
          <w:sz w:val="24"/>
          <w:szCs w:val="24"/>
        </w:rPr>
        <w:t>tarske usluge,</w:t>
      </w:r>
      <w:r w:rsidRPr="006C17C1">
        <w:rPr>
          <w:rFonts w:ascii="Arial" w:hAnsi="Arial" w:cs="Arial"/>
          <w:sz w:val="24"/>
          <w:szCs w:val="24"/>
        </w:rPr>
        <w:t xml:space="preserve"> povećali</w:t>
      </w:r>
      <w:r w:rsidR="00D15D69">
        <w:rPr>
          <w:rFonts w:ascii="Arial" w:hAnsi="Arial" w:cs="Arial"/>
          <w:sz w:val="24"/>
          <w:szCs w:val="24"/>
        </w:rPr>
        <w:t xml:space="preserve"> smo</w:t>
      </w:r>
      <w:r w:rsidRPr="006C17C1">
        <w:rPr>
          <w:rFonts w:ascii="Arial" w:hAnsi="Arial" w:cs="Arial"/>
          <w:sz w:val="24"/>
          <w:szCs w:val="24"/>
        </w:rPr>
        <w:t xml:space="preserve"> opseg rješavanja upisa čestica županijskih i lokanih cesta na području Sisačko – moslavačke županije.</w:t>
      </w:r>
    </w:p>
    <w:p w14:paraId="28DB6EE3" w14:textId="77777777" w:rsidR="00A72E36" w:rsidRDefault="00A72E36" w:rsidP="0087211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539CC24" w14:textId="2D667453" w:rsidR="00A72E36" w:rsidRDefault="00A72E36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Skupina</w:t>
      </w:r>
      <w:r w:rsidR="00EF3C76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34-Financijski rashodi</w:t>
      </w:r>
    </w:p>
    <w:p w14:paraId="1559341B" w14:textId="77777777" w:rsidR="00A72E36" w:rsidRDefault="00A72E36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AF72B05" w14:textId="613C2829" w:rsidR="00A72E36" w:rsidRPr="00A72E36" w:rsidRDefault="00A72E36" w:rsidP="0087211B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ovoj skupini rashoda nalaze se kamate na primljene kredite i zajmove, bankarske usluge i ostali financijski rashodi. Ostvareni su u iznosu od 848.098 kuna, što je značajnije više u odnosu na prethodnu godinu. </w:t>
      </w:r>
      <w:r w:rsidR="00AE6E3A">
        <w:rPr>
          <w:rFonts w:ascii="Arial" w:hAnsi="Arial" w:cs="Arial"/>
          <w:sz w:val="24"/>
          <w:szCs w:val="24"/>
        </w:rPr>
        <w:t>Razlog povećanja je plaćanje zateznih kamata temeljem Sporazuma o sufinanciranju projekta Razvoj turističke infrastrukture na području Parka prirode Lonjsko polje iz 2012. godine.</w:t>
      </w:r>
    </w:p>
    <w:p w14:paraId="06937D80" w14:textId="77777777" w:rsidR="006C6A6C" w:rsidRPr="006C17C1" w:rsidRDefault="006C6A6C" w:rsidP="0087211B">
      <w:pPr>
        <w:pStyle w:val="Bezproreda"/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0978D89" w14:textId="4E896646" w:rsidR="00D47BC4" w:rsidRDefault="00AE6E3A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Skupina</w:t>
      </w:r>
      <w:r w:rsidR="00D47BC4" w:rsidRPr="006C17C1">
        <w:rPr>
          <w:rFonts w:ascii="Arial" w:hAnsi="Arial" w:cs="Arial"/>
          <w:b/>
          <w:sz w:val="24"/>
          <w:szCs w:val="24"/>
        </w:rPr>
        <w:t xml:space="preserve"> </w:t>
      </w:r>
      <w:r w:rsidR="00EF3C76">
        <w:rPr>
          <w:rFonts w:ascii="Arial" w:hAnsi="Arial" w:cs="Arial"/>
          <w:b/>
          <w:sz w:val="24"/>
          <w:szCs w:val="24"/>
        </w:rPr>
        <w:t xml:space="preserve"> </w:t>
      </w:r>
      <w:r w:rsidR="00D47BC4" w:rsidRPr="006C17C1">
        <w:rPr>
          <w:rFonts w:ascii="Arial" w:hAnsi="Arial" w:cs="Arial"/>
          <w:b/>
          <w:sz w:val="24"/>
          <w:szCs w:val="24"/>
        </w:rPr>
        <w:t>36- Pomoći</w:t>
      </w:r>
      <w:r>
        <w:rPr>
          <w:rFonts w:ascii="Arial" w:hAnsi="Arial" w:cs="Arial"/>
          <w:b/>
          <w:sz w:val="24"/>
          <w:szCs w:val="24"/>
        </w:rPr>
        <w:t xml:space="preserve"> dane u inozemstvo i</w:t>
      </w:r>
      <w:r w:rsidR="00D47BC4" w:rsidRPr="006C17C1">
        <w:rPr>
          <w:rFonts w:ascii="Arial" w:hAnsi="Arial" w:cs="Arial"/>
          <w:b/>
          <w:sz w:val="24"/>
          <w:szCs w:val="24"/>
        </w:rPr>
        <w:t xml:space="preserve"> unutar općeg proračuna</w:t>
      </w:r>
    </w:p>
    <w:p w14:paraId="61209572" w14:textId="77777777" w:rsidR="00AE6E3A" w:rsidRPr="006C17C1" w:rsidRDefault="00AE6E3A" w:rsidP="0087211B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11DAF4A" w14:textId="5B49FB50" w:rsidR="00ED3AC4" w:rsidRDefault="00AE6E3A" w:rsidP="00ED3AC4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Pomoći unutar općeg proračuna odnos</w:t>
      </w:r>
      <w:r w:rsidR="00EF3C76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se na </w:t>
      </w:r>
      <w:r w:rsidR="00EF3C76">
        <w:rPr>
          <w:rFonts w:ascii="Arial" w:hAnsi="Arial" w:cs="Arial"/>
          <w:sz w:val="24"/>
          <w:szCs w:val="24"/>
        </w:rPr>
        <w:t>tekuću pomoć gradu Sisku. Grad je Odlukom o cestama na području velikih gradova koje prestaju biti razvrstane u javne ceste i Pravilnika o prijenosu javnih i nerazvrstanih cesta dobio na upravljanje dio županijskih i lokalnih cesta te mi slijedom navedenoga i prema Pravilniku o naplati godišnje naknade za uporabu javnih cesta što se plaća pri registraciji vozila pripada i razmjeran dio prihoda, umanjen za proviziju stanica za tehnički pregled i odjavljena vozila. Ostvarene su u iznosu od 3.224.960 kuna, što je 5,29% više u odnosu na prethodnu godinu.</w:t>
      </w:r>
    </w:p>
    <w:p w14:paraId="6D406AB1" w14:textId="77777777" w:rsidR="00EF3C76" w:rsidRDefault="00EF3C76" w:rsidP="00ED3AC4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03B255F" w14:textId="08256845" w:rsidR="00EF3C76" w:rsidRDefault="00EF3C76" w:rsidP="00ED3AC4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Skupina  38-Ostali rashodi</w:t>
      </w:r>
    </w:p>
    <w:p w14:paraId="79708CAC" w14:textId="77777777" w:rsidR="00EF3C76" w:rsidRDefault="00EF3C76" w:rsidP="00ED3AC4">
      <w:pPr>
        <w:pStyle w:val="Bezprored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DD1A60E" w14:textId="604A0C20" w:rsidR="00EF3C76" w:rsidRDefault="00EF3C76" w:rsidP="00ED3AC4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Ostali rashodi odnose se na naknade šteta pravnim i fizičkim osobama na temelju sudskih presuda. Ostvarenje </w:t>
      </w:r>
      <w:r w:rsidR="009759C8">
        <w:rPr>
          <w:rFonts w:ascii="Arial" w:hAnsi="Arial" w:cs="Arial"/>
          <w:sz w:val="24"/>
          <w:szCs w:val="24"/>
        </w:rPr>
        <w:t>tekuće godine iznosi 204.554 kune.</w:t>
      </w:r>
    </w:p>
    <w:p w14:paraId="09ECE641" w14:textId="77777777" w:rsidR="009759C8" w:rsidRDefault="009759C8" w:rsidP="00ED3AC4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F31BDC0" w14:textId="77777777" w:rsidR="002C2E46" w:rsidRDefault="002C2E46" w:rsidP="002C2E46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21E7CC33" w14:textId="77777777" w:rsidR="0007713A" w:rsidRDefault="0007713A" w:rsidP="002C2E46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549179FF" w14:textId="77777777" w:rsidR="0007713A" w:rsidRDefault="0007713A" w:rsidP="002C2E46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6C0211B0" w14:textId="77777777" w:rsidR="0007713A" w:rsidRDefault="0007713A" w:rsidP="002C2E46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266D75EA" w14:textId="77777777" w:rsidR="0007713A" w:rsidRDefault="0007713A" w:rsidP="002C2E46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505157EA" w14:textId="77777777" w:rsidR="0007713A" w:rsidRDefault="0007713A" w:rsidP="002C2E46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5BA697E7" w14:textId="77777777" w:rsidR="0007713A" w:rsidRDefault="0007713A" w:rsidP="002C2E46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211E6857" w14:textId="77777777" w:rsidR="0007713A" w:rsidRDefault="0007713A" w:rsidP="002C2E46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269588E8" w14:textId="77777777" w:rsidR="0007713A" w:rsidRDefault="0007713A" w:rsidP="002C2E46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51B1E1B4" w14:textId="77777777" w:rsidR="0007713A" w:rsidRDefault="0007713A" w:rsidP="002C2E46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302CA3CA" w14:textId="77777777" w:rsidR="0007713A" w:rsidRDefault="0007713A" w:rsidP="002C2E46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3B94375A" w14:textId="77777777" w:rsidR="0007713A" w:rsidRDefault="0007713A" w:rsidP="002C2E46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401C4FA9" w14:textId="77777777" w:rsidR="0007713A" w:rsidRDefault="0007713A" w:rsidP="002C2E46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1928E9AD" w14:textId="77777777" w:rsidR="0007713A" w:rsidRDefault="0007713A" w:rsidP="002C2E46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51995F2C" w14:textId="77777777" w:rsidR="0007713A" w:rsidRDefault="0007713A" w:rsidP="002C2E46">
      <w:pPr>
        <w:pStyle w:val="Bezproreda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14:paraId="4D75FCED" w14:textId="1D5D0617" w:rsidR="002C2E46" w:rsidRDefault="002C2E46" w:rsidP="002C2E46">
      <w:pPr>
        <w:pStyle w:val="Bezproreda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b/>
          <w:sz w:val="24"/>
          <w:szCs w:val="24"/>
        </w:rPr>
        <w:lastRenderedPageBreak/>
        <w:t>RAČUN PRIHODA I RASHODA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(prihodi i rashodi prema izvorima financiranja)</w:t>
      </w:r>
    </w:p>
    <w:p w14:paraId="61988D55" w14:textId="77777777" w:rsidR="00B05BEF" w:rsidRDefault="00B05BEF" w:rsidP="00B05BEF">
      <w:pPr>
        <w:pStyle w:val="Bezproreda"/>
        <w:ind w:left="2436"/>
        <w:rPr>
          <w:rFonts w:ascii="Arial" w:hAnsi="Arial" w:cs="Arial"/>
          <w:b/>
          <w:sz w:val="24"/>
          <w:szCs w:val="24"/>
        </w:rPr>
      </w:pPr>
    </w:p>
    <w:p w14:paraId="3472DEDB" w14:textId="77777777" w:rsidR="00B05BEF" w:rsidRDefault="00B05BEF" w:rsidP="00B05BEF">
      <w:pPr>
        <w:pStyle w:val="Bezproreda"/>
        <w:ind w:left="2436"/>
        <w:rPr>
          <w:rFonts w:ascii="Arial" w:hAnsi="Arial" w:cs="Arial"/>
          <w:sz w:val="24"/>
          <w:szCs w:val="24"/>
        </w:rPr>
      </w:pPr>
    </w:p>
    <w:p w14:paraId="318A2FEB" w14:textId="0F69913B" w:rsidR="002C2E46" w:rsidRPr="00B05BEF" w:rsidRDefault="002C2E46" w:rsidP="002C2E46">
      <w:pPr>
        <w:pStyle w:val="Bezproreda"/>
        <w:rPr>
          <w:rFonts w:ascii="Arial" w:hAnsi="Arial" w:cs="Arial"/>
          <w:b/>
          <w:sz w:val="24"/>
          <w:szCs w:val="24"/>
        </w:rPr>
      </w:pPr>
      <w:r w:rsidRPr="00B05BEF">
        <w:rPr>
          <w:rFonts w:ascii="Arial" w:hAnsi="Arial" w:cs="Arial"/>
          <w:b/>
          <w:sz w:val="24"/>
          <w:szCs w:val="24"/>
        </w:rPr>
        <w:t>Šifra izvora:</w:t>
      </w:r>
    </w:p>
    <w:p w14:paraId="14BF7148" w14:textId="154D129C" w:rsidR="002C2E46" w:rsidRDefault="002C2E46" w:rsidP="002C2E46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 Opći prihodi i primici</w:t>
      </w:r>
    </w:p>
    <w:p w14:paraId="5C1E6672" w14:textId="0263B466" w:rsidR="002C2E46" w:rsidRDefault="002C2E46" w:rsidP="002C2E46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52</w:t>
      </w:r>
      <w:r w:rsidR="00B05BEF">
        <w:rPr>
          <w:rFonts w:ascii="Arial" w:hAnsi="Arial" w:cs="Arial"/>
          <w:sz w:val="24"/>
          <w:szCs w:val="24"/>
        </w:rPr>
        <w:t xml:space="preserve"> Ostale pomoći</w:t>
      </w:r>
    </w:p>
    <w:p w14:paraId="18334827" w14:textId="460C5152" w:rsidR="00B05BEF" w:rsidRDefault="00B05BEF" w:rsidP="002C2E46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70 Naknade s naslova osiguranja</w:t>
      </w:r>
    </w:p>
    <w:p w14:paraId="7D925326" w14:textId="77777777" w:rsidR="00B05BEF" w:rsidRDefault="00B05BEF" w:rsidP="002C2E46">
      <w:pPr>
        <w:pStyle w:val="Bezproreda"/>
        <w:rPr>
          <w:rFonts w:ascii="Arial" w:hAnsi="Arial" w:cs="Arial"/>
          <w:sz w:val="24"/>
          <w:szCs w:val="24"/>
        </w:rPr>
      </w:pPr>
    </w:p>
    <w:tbl>
      <w:tblPr>
        <w:tblW w:w="8800" w:type="dxa"/>
        <w:tblInd w:w="93" w:type="dxa"/>
        <w:tblLook w:val="04A0" w:firstRow="1" w:lastRow="0" w:firstColumn="1" w:lastColumn="0" w:noHBand="0" w:noVBand="1"/>
      </w:tblPr>
      <w:tblGrid>
        <w:gridCol w:w="1035"/>
        <w:gridCol w:w="4040"/>
        <w:gridCol w:w="1220"/>
        <w:gridCol w:w="1320"/>
        <w:gridCol w:w="1318"/>
      </w:tblGrid>
      <w:tr w:rsidR="001A3BE9" w:rsidRPr="001A3BE9" w14:paraId="17C11B95" w14:textId="77777777" w:rsidTr="001A3BE9">
        <w:trPr>
          <w:trHeight w:val="615"/>
        </w:trPr>
        <w:tc>
          <w:tcPr>
            <w:tcW w:w="5020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A2016" w14:textId="77777777" w:rsidR="001A3BE9" w:rsidRPr="001A3BE9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</w:pPr>
            <w:r w:rsidRPr="001A3BE9"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  <w:t>Prihodi i primici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double" w:sz="6" w:space="0" w:color="auto"/>
              <w:right w:val="dotted" w:sz="4" w:space="0" w:color="C0C0C0"/>
            </w:tcBorders>
            <w:shd w:val="clear" w:color="auto" w:fill="auto"/>
            <w:noWrap/>
            <w:vAlign w:val="bottom"/>
            <w:hideMark/>
          </w:tcPr>
          <w:p w14:paraId="017DB9C6" w14:textId="77777777" w:rsidR="001A3BE9" w:rsidRPr="001A3BE9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1A3BE9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dotted" w:sz="4" w:space="0" w:color="C0C0C0"/>
            </w:tcBorders>
            <w:shd w:val="clear" w:color="auto" w:fill="auto"/>
            <w:vAlign w:val="center"/>
            <w:hideMark/>
          </w:tcPr>
          <w:p w14:paraId="4F4C82DF" w14:textId="77777777" w:rsidR="001A3BE9" w:rsidRPr="001A3BE9" w:rsidRDefault="001A3BE9" w:rsidP="001A3B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1A3BE9">
              <w:rPr>
                <w:rFonts w:ascii="Arial" w:eastAsia="Times New Roman" w:hAnsi="Arial" w:cs="Arial"/>
                <w:b/>
                <w:bCs/>
                <w:lang w:eastAsia="hr-HR"/>
              </w:rPr>
              <w:t xml:space="preserve">Plan </w:t>
            </w:r>
            <w:r w:rsidRPr="001A3BE9">
              <w:rPr>
                <w:rFonts w:ascii="Arial" w:eastAsia="Times New Roman" w:hAnsi="Arial" w:cs="Arial"/>
                <w:b/>
                <w:bCs/>
                <w:lang w:eastAsia="hr-HR"/>
              </w:rPr>
              <w:br/>
              <w:t>2021.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4589B7" w14:textId="77777777" w:rsidR="001A3BE9" w:rsidRPr="001A3BE9" w:rsidRDefault="001A3BE9" w:rsidP="001A3B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1A3BE9">
              <w:rPr>
                <w:rFonts w:ascii="Arial" w:eastAsia="Times New Roman" w:hAnsi="Arial" w:cs="Arial"/>
                <w:b/>
                <w:bCs/>
                <w:lang w:eastAsia="hr-HR"/>
              </w:rPr>
              <w:t>Izvršenje 2021.</w:t>
            </w:r>
          </w:p>
        </w:tc>
      </w:tr>
      <w:tr w:rsidR="001A3BE9" w:rsidRPr="001A3BE9" w14:paraId="6510A4C5" w14:textId="77777777" w:rsidTr="001A3BE9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BDE65" w14:textId="77777777" w:rsidR="001A3BE9" w:rsidRPr="001A3BE9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</w:pPr>
            <w:r w:rsidRPr="001A3BE9"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FBC89" w14:textId="77777777" w:rsidR="001A3BE9" w:rsidRPr="001A3BE9" w:rsidRDefault="001A3BE9" w:rsidP="001A3B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1A3BE9">
              <w:rPr>
                <w:rFonts w:ascii="Arial" w:eastAsia="Times New Roman" w:hAnsi="Arial" w:cs="Arial"/>
                <w:b/>
                <w:bCs/>
                <w:lang w:eastAsia="hr-H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108034" w14:textId="77777777" w:rsidR="001A3BE9" w:rsidRPr="001A3BE9" w:rsidRDefault="001A3BE9" w:rsidP="001A3B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1A3BE9">
              <w:rPr>
                <w:rFonts w:ascii="Arial" w:eastAsia="Times New Roman" w:hAnsi="Arial" w:cs="Arial"/>
                <w:b/>
                <w:bCs/>
                <w:lang w:eastAsia="hr-HR"/>
              </w:rPr>
              <w:t> </w:t>
            </w:r>
          </w:p>
        </w:tc>
        <w:tc>
          <w:tcPr>
            <w:tcW w:w="1320" w:type="dxa"/>
            <w:tcBorders>
              <w:top w:val="double" w:sz="6" w:space="0" w:color="auto"/>
              <w:left w:val="nil"/>
              <w:bottom w:val="nil"/>
              <w:right w:val="dotted" w:sz="4" w:space="0" w:color="C0C0C0"/>
            </w:tcBorders>
            <w:shd w:val="clear" w:color="auto" w:fill="auto"/>
            <w:vAlign w:val="center"/>
            <w:hideMark/>
          </w:tcPr>
          <w:p w14:paraId="121319B8" w14:textId="77777777" w:rsidR="001A3BE9" w:rsidRPr="001A3BE9" w:rsidRDefault="001A3BE9" w:rsidP="001A3B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1A3BE9">
              <w:rPr>
                <w:rFonts w:ascii="Arial" w:eastAsia="Times New Roman" w:hAnsi="Arial" w:cs="Arial"/>
                <w:b/>
                <w:bCs/>
                <w:lang w:eastAsia="hr-HR"/>
              </w:rPr>
              <w:t> </w:t>
            </w:r>
          </w:p>
        </w:tc>
        <w:tc>
          <w:tcPr>
            <w:tcW w:w="124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CE5E9F" w14:textId="77777777" w:rsidR="001A3BE9" w:rsidRPr="001A3BE9" w:rsidRDefault="001A3BE9" w:rsidP="001A3B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1A3BE9">
              <w:rPr>
                <w:rFonts w:ascii="Arial" w:eastAsia="Times New Roman" w:hAnsi="Arial" w:cs="Arial"/>
                <w:b/>
                <w:bCs/>
                <w:lang w:eastAsia="hr-HR"/>
              </w:rPr>
              <w:t> </w:t>
            </w:r>
          </w:p>
        </w:tc>
      </w:tr>
      <w:tr w:rsidR="001A3BE9" w:rsidRPr="001A3BE9" w14:paraId="2837343D" w14:textId="77777777" w:rsidTr="001A3BE9">
        <w:trPr>
          <w:trHeight w:val="300"/>
        </w:trPr>
        <w:tc>
          <w:tcPr>
            <w:tcW w:w="6240" w:type="dxa"/>
            <w:gridSpan w:val="3"/>
            <w:tcBorders>
              <w:top w:val="dotted" w:sz="4" w:space="0" w:color="969696"/>
              <w:left w:val="dotted" w:sz="4" w:space="0" w:color="969696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center"/>
            <w:hideMark/>
          </w:tcPr>
          <w:p w14:paraId="4A8DFD73" w14:textId="77777777" w:rsidR="001A3BE9" w:rsidRPr="009178D8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bCs/>
                <w:lang w:eastAsia="hr-HR"/>
              </w:rPr>
            </w:pPr>
            <w:r w:rsidRPr="009178D8">
              <w:rPr>
                <w:rFonts w:ascii="Arial" w:eastAsia="Times New Roman" w:hAnsi="Arial" w:cs="Arial"/>
                <w:bCs/>
                <w:lang w:eastAsia="hr-HR"/>
              </w:rPr>
              <w:t>Opći prihodi i primici</w:t>
            </w:r>
          </w:p>
        </w:tc>
        <w:tc>
          <w:tcPr>
            <w:tcW w:w="1320" w:type="dxa"/>
            <w:tcBorders>
              <w:top w:val="dotted" w:sz="4" w:space="0" w:color="969696"/>
              <w:left w:val="nil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bottom"/>
            <w:hideMark/>
          </w:tcPr>
          <w:p w14:paraId="4440F420" w14:textId="77777777" w:rsidR="001A3BE9" w:rsidRPr="001A3BE9" w:rsidRDefault="001A3BE9" w:rsidP="001A3BE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hr-HR"/>
              </w:rPr>
            </w:pPr>
            <w:r w:rsidRPr="001A3BE9">
              <w:rPr>
                <w:rFonts w:ascii="Arial" w:eastAsia="Times New Roman" w:hAnsi="Arial" w:cs="Arial"/>
                <w:lang w:eastAsia="hr-HR"/>
              </w:rPr>
              <w:t>81,708,981</w:t>
            </w:r>
          </w:p>
        </w:tc>
        <w:tc>
          <w:tcPr>
            <w:tcW w:w="1240" w:type="dxa"/>
            <w:tcBorders>
              <w:top w:val="dotted" w:sz="4" w:space="0" w:color="969696"/>
              <w:left w:val="nil"/>
              <w:bottom w:val="dotted" w:sz="4" w:space="0" w:color="969696"/>
              <w:right w:val="nil"/>
            </w:tcBorders>
            <w:shd w:val="clear" w:color="auto" w:fill="auto"/>
            <w:noWrap/>
            <w:vAlign w:val="bottom"/>
            <w:hideMark/>
          </w:tcPr>
          <w:p w14:paraId="0AE2572E" w14:textId="77777777" w:rsidR="001A3BE9" w:rsidRPr="001A3BE9" w:rsidRDefault="001A3BE9" w:rsidP="001A3BE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hr-HR"/>
              </w:rPr>
            </w:pPr>
            <w:r w:rsidRPr="001A3BE9">
              <w:rPr>
                <w:rFonts w:ascii="Arial" w:eastAsia="Times New Roman" w:hAnsi="Arial" w:cs="Arial"/>
                <w:lang w:eastAsia="hr-HR"/>
              </w:rPr>
              <w:t>77,953,681</w:t>
            </w:r>
          </w:p>
        </w:tc>
      </w:tr>
      <w:tr w:rsidR="001A3BE9" w:rsidRPr="001A3BE9" w14:paraId="05C9300E" w14:textId="77777777" w:rsidTr="001A3BE9">
        <w:trPr>
          <w:trHeight w:val="585"/>
        </w:trPr>
        <w:tc>
          <w:tcPr>
            <w:tcW w:w="6240" w:type="dxa"/>
            <w:gridSpan w:val="3"/>
            <w:tcBorders>
              <w:top w:val="dotted" w:sz="4" w:space="0" w:color="969696"/>
              <w:left w:val="dotted" w:sz="4" w:space="0" w:color="969696"/>
              <w:bottom w:val="dotted" w:sz="4" w:space="0" w:color="969696"/>
              <w:right w:val="dotted" w:sz="4" w:space="0" w:color="969696"/>
            </w:tcBorders>
            <w:shd w:val="clear" w:color="auto" w:fill="auto"/>
            <w:vAlign w:val="center"/>
            <w:hideMark/>
          </w:tcPr>
          <w:p w14:paraId="68DBC84C" w14:textId="77777777" w:rsidR="001A3BE9" w:rsidRPr="009178D8" w:rsidRDefault="001A3BE9" w:rsidP="001A3BE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hr-HR"/>
              </w:rPr>
            </w:pPr>
            <w:r w:rsidRPr="009178D8">
              <w:rPr>
                <w:rFonts w:ascii="Arial" w:eastAsia="Times New Roman" w:hAnsi="Arial" w:cs="Arial"/>
                <w:bCs/>
                <w:lang w:eastAsia="hr-HR"/>
              </w:rPr>
              <w:t>Vlastiti prihodi - Prihodi ostvareni obavljanjem osnovnih i ostalih poslova vlastite djelatnosti</w:t>
            </w:r>
          </w:p>
        </w:tc>
        <w:tc>
          <w:tcPr>
            <w:tcW w:w="1320" w:type="dxa"/>
            <w:tcBorders>
              <w:top w:val="nil"/>
              <w:left w:val="nil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bottom"/>
            <w:hideMark/>
          </w:tcPr>
          <w:p w14:paraId="529FF808" w14:textId="77777777" w:rsidR="001A3BE9" w:rsidRPr="001A3BE9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1A3BE9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dotted" w:sz="4" w:space="0" w:color="969696"/>
              <w:right w:val="nil"/>
            </w:tcBorders>
            <w:shd w:val="clear" w:color="auto" w:fill="auto"/>
            <w:noWrap/>
            <w:vAlign w:val="bottom"/>
            <w:hideMark/>
          </w:tcPr>
          <w:p w14:paraId="5DFB1E60" w14:textId="77777777" w:rsidR="001A3BE9" w:rsidRPr="001A3BE9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1A3BE9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</w:tr>
      <w:tr w:rsidR="001A3BE9" w:rsidRPr="001A3BE9" w14:paraId="3CB706C8" w14:textId="77777777" w:rsidTr="001A3BE9">
        <w:trPr>
          <w:trHeight w:val="300"/>
        </w:trPr>
        <w:tc>
          <w:tcPr>
            <w:tcW w:w="6240" w:type="dxa"/>
            <w:gridSpan w:val="3"/>
            <w:tcBorders>
              <w:top w:val="dotted" w:sz="4" w:space="0" w:color="969696"/>
              <w:left w:val="dotted" w:sz="4" w:space="0" w:color="969696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center"/>
            <w:hideMark/>
          </w:tcPr>
          <w:p w14:paraId="12454123" w14:textId="77777777" w:rsidR="001A3BE9" w:rsidRPr="009178D8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bCs/>
                <w:lang w:eastAsia="hr-HR"/>
              </w:rPr>
            </w:pPr>
            <w:r w:rsidRPr="009178D8">
              <w:rPr>
                <w:rFonts w:ascii="Arial" w:eastAsia="Times New Roman" w:hAnsi="Arial" w:cs="Arial"/>
                <w:bCs/>
                <w:lang w:eastAsia="hr-HR"/>
              </w:rPr>
              <w:t>Prihodi za posebne namjene</w:t>
            </w:r>
          </w:p>
        </w:tc>
        <w:tc>
          <w:tcPr>
            <w:tcW w:w="1320" w:type="dxa"/>
            <w:tcBorders>
              <w:top w:val="nil"/>
              <w:left w:val="nil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bottom"/>
            <w:hideMark/>
          </w:tcPr>
          <w:p w14:paraId="05E08A19" w14:textId="77777777" w:rsidR="001A3BE9" w:rsidRPr="001A3BE9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1A3BE9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dotted" w:sz="4" w:space="0" w:color="969696"/>
              <w:right w:val="nil"/>
            </w:tcBorders>
            <w:shd w:val="clear" w:color="auto" w:fill="auto"/>
            <w:noWrap/>
            <w:vAlign w:val="bottom"/>
            <w:hideMark/>
          </w:tcPr>
          <w:p w14:paraId="121EA545" w14:textId="77777777" w:rsidR="001A3BE9" w:rsidRPr="001A3BE9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1A3BE9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</w:tr>
      <w:tr w:rsidR="001A3BE9" w:rsidRPr="001A3BE9" w14:paraId="720AC986" w14:textId="77777777" w:rsidTr="001A3BE9">
        <w:trPr>
          <w:trHeight w:val="300"/>
        </w:trPr>
        <w:tc>
          <w:tcPr>
            <w:tcW w:w="6240" w:type="dxa"/>
            <w:gridSpan w:val="3"/>
            <w:tcBorders>
              <w:top w:val="dotted" w:sz="4" w:space="0" w:color="969696"/>
              <w:left w:val="dotted" w:sz="4" w:space="0" w:color="969696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center"/>
            <w:hideMark/>
          </w:tcPr>
          <w:p w14:paraId="548C01C5" w14:textId="77777777" w:rsidR="001A3BE9" w:rsidRPr="009178D8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bCs/>
                <w:lang w:eastAsia="hr-HR"/>
              </w:rPr>
            </w:pPr>
            <w:r w:rsidRPr="009178D8">
              <w:rPr>
                <w:rFonts w:ascii="Arial" w:eastAsia="Times New Roman" w:hAnsi="Arial" w:cs="Arial"/>
                <w:bCs/>
                <w:lang w:eastAsia="hr-HR"/>
              </w:rPr>
              <w:t>Pomoći</w:t>
            </w:r>
          </w:p>
        </w:tc>
        <w:tc>
          <w:tcPr>
            <w:tcW w:w="1320" w:type="dxa"/>
            <w:tcBorders>
              <w:top w:val="nil"/>
              <w:left w:val="nil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bottom"/>
            <w:hideMark/>
          </w:tcPr>
          <w:p w14:paraId="1A2CB79D" w14:textId="77777777" w:rsidR="001A3BE9" w:rsidRPr="001A3BE9" w:rsidRDefault="001A3BE9" w:rsidP="001A3BE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hr-HR"/>
              </w:rPr>
            </w:pPr>
            <w:r w:rsidRPr="001A3BE9">
              <w:rPr>
                <w:rFonts w:ascii="Arial" w:eastAsia="Times New Roman" w:hAnsi="Arial" w:cs="Arial"/>
                <w:lang w:eastAsia="hr-HR"/>
              </w:rPr>
              <w:t>9,732,976</w:t>
            </w:r>
          </w:p>
        </w:tc>
        <w:tc>
          <w:tcPr>
            <w:tcW w:w="1240" w:type="dxa"/>
            <w:tcBorders>
              <w:top w:val="nil"/>
              <w:left w:val="nil"/>
              <w:bottom w:val="dotted" w:sz="4" w:space="0" w:color="969696"/>
              <w:right w:val="nil"/>
            </w:tcBorders>
            <w:shd w:val="clear" w:color="auto" w:fill="auto"/>
            <w:noWrap/>
            <w:vAlign w:val="bottom"/>
            <w:hideMark/>
          </w:tcPr>
          <w:p w14:paraId="408CBBBB" w14:textId="77777777" w:rsidR="001A3BE9" w:rsidRPr="001A3BE9" w:rsidRDefault="001A3BE9" w:rsidP="001A3BE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hr-HR"/>
              </w:rPr>
            </w:pPr>
            <w:r w:rsidRPr="001A3BE9">
              <w:rPr>
                <w:rFonts w:ascii="Arial" w:eastAsia="Times New Roman" w:hAnsi="Arial" w:cs="Arial"/>
                <w:lang w:eastAsia="hr-HR"/>
              </w:rPr>
              <w:t>12,227,386</w:t>
            </w:r>
          </w:p>
        </w:tc>
      </w:tr>
      <w:tr w:rsidR="001A3BE9" w:rsidRPr="001A3BE9" w14:paraId="101DE485" w14:textId="77777777" w:rsidTr="001A3BE9">
        <w:trPr>
          <w:trHeight w:val="300"/>
        </w:trPr>
        <w:tc>
          <w:tcPr>
            <w:tcW w:w="6240" w:type="dxa"/>
            <w:gridSpan w:val="3"/>
            <w:tcBorders>
              <w:top w:val="dotted" w:sz="4" w:space="0" w:color="969696"/>
              <w:left w:val="dotted" w:sz="4" w:space="0" w:color="969696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center"/>
            <w:hideMark/>
          </w:tcPr>
          <w:p w14:paraId="22E21CA8" w14:textId="77777777" w:rsidR="001A3BE9" w:rsidRPr="009178D8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bCs/>
                <w:lang w:eastAsia="hr-HR"/>
              </w:rPr>
            </w:pPr>
            <w:r w:rsidRPr="009178D8">
              <w:rPr>
                <w:rFonts w:ascii="Arial" w:eastAsia="Times New Roman" w:hAnsi="Arial" w:cs="Arial"/>
                <w:bCs/>
                <w:lang w:eastAsia="hr-HR"/>
              </w:rPr>
              <w:t>Donacije</w:t>
            </w:r>
          </w:p>
        </w:tc>
        <w:tc>
          <w:tcPr>
            <w:tcW w:w="1320" w:type="dxa"/>
            <w:tcBorders>
              <w:top w:val="nil"/>
              <w:left w:val="nil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bottom"/>
            <w:hideMark/>
          </w:tcPr>
          <w:p w14:paraId="57721FFD" w14:textId="77777777" w:rsidR="001A3BE9" w:rsidRPr="001A3BE9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1A3BE9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dotted" w:sz="4" w:space="0" w:color="969696"/>
              <w:right w:val="nil"/>
            </w:tcBorders>
            <w:shd w:val="clear" w:color="auto" w:fill="auto"/>
            <w:noWrap/>
            <w:vAlign w:val="bottom"/>
            <w:hideMark/>
          </w:tcPr>
          <w:p w14:paraId="50420746" w14:textId="77777777" w:rsidR="001A3BE9" w:rsidRPr="001A3BE9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1A3BE9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</w:tr>
      <w:tr w:rsidR="001A3BE9" w:rsidRPr="001A3BE9" w14:paraId="78BD0919" w14:textId="77777777" w:rsidTr="001A3BE9">
        <w:trPr>
          <w:trHeight w:val="555"/>
        </w:trPr>
        <w:tc>
          <w:tcPr>
            <w:tcW w:w="6240" w:type="dxa"/>
            <w:gridSpan w:val="3"/>
            <w:tcBorders>
              <w:top w:val="dotted" w:sz="4" w:space="0" w:color="969696"/>
              <w:left w:val="dotted" w:sz="4" w:space="0" w:color="969696"/>
              <w:bottom w:val="dotted" w:sz="4" w:space="0" w:color="969696"/>
              <w:right w:val="dotted" w:sz="4" w:space="0" w:color="969696"/>
            </w:tcBorders>
            <w:shd w:val="clear" w:color="auto" w:fill="auto"/>
            <w:vAlign w:val="center"/>
            <w:hideMark/>
          </w:tcPr>
          <w:p w14:paraId="65D47EDB" w14:textId="77777777" w:rsidR="001A3BE9" w:rsidRPr="009178D8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bCs/>
                <w:lang w:eastAsia="hr-HR"/>
              </w:rPr>
            </w:pPr>
            <w:r w:rsidRPr="009178D8">
              <w:rPr>
                <w:rFonts w:ascii="Arial" w:eastAsia="Times New Roman" w:hAnsi="Arial" w:cs="Arial"/>
                <w:bCs/>
                <w:lang w:eastAsia="hr-HR"/>
              </w:rPr>
              <w:t xml:space="preserve">Prihodi od prodaje ili zamjene </w:t>
            </w:r>
            <w:proofErr w:type="spellStart"/>
            <w:r w:rsidRPr="009178D8">
              <w:rPr>
                <w:rFonts w:ascii="Arial" w:eastAsia="Times New Roman" w:hAnsi="Arial" w:cs="Arial"/>
                <w:bCs/>
                <w:lang w:eastAsia="hr-HR"/>
              </w:rPr>
              <w:t>nefinancijjske</w:t>
            </w:r>
            <w:proofErr w:type="spellEnd"/>
            <w:r w:rsidRPr="009178D8">
              <w:rPr>
                <w:rFonts w:ascii="Arial" w:eastAsia="Times New Roman" w:hAnsi="Arial" w:cs="Arial"/>
                <w:bCs/>
                <w:lang w:eastAsia="hr-HR"/>
              </w:rPr>
              <w:t xml:space="preserve"> imovine i naknade s naslova osiguranja</w:t>
            </w:r>
          </w:p>
        </w:tc>
        <w:tc>
          <w:tcPr>
            <w:tcW w:w="1320" w:type="dxa"/>
            <w:tcBorders>
              <w:top w:val="nil"/>
              <w:left w:val="nil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bottom"/>
            <w:hideMark/>
          </w:tcPr>
          <w:p w14:paraId="24138EC6" w14:textId="77777777" w:rsidR="001A3BE9" w:rsidRPr="001A3BE9" w:rsidRDefault="001A3BE9" w:rsidP="001A3BE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hr-HR"/>
              </w:rPr>
            </w:pPr>
            <w:r w:rsidRPr="001A3BE9">
              <w:rPr>
                <w:rFonts w:ascii="Arial" w:eastAsia="Times New Roman" w:hAnsi="Arial" w:cs="Arial"/>
                <w:lang w:eastAsia="hr-HR"/>
              </w:rPr>
              <w:t>100,000</w:t>
            </w:r>
          </w:p>
        </w:tc>
        <w:tc>
          <w:tcPr>
            <w:tcW w:w="1240" w:type="dxa"/>
            <w:tcBorders>
              <w:top w:val="nil"/>
              <w:left w:val="nil"/>
              <w:bottom w:val="dotted" w:sz="4" w:space="0" w:color="969696"/>
              <w:right w:val="nil"/>
            </w:tcBorders>
            <w:shd w:val="clear" w:color="auto" w:fill="auto"/>
            <w:noWrap/>
            <w:vAlign w:val="bottom"/>
            <w:hideMark/>
          </w:tcPr>
          <w:p w14:paraId="1D58F509" w14:textId="77777777" w:rsidR="001A3BE9" w:rsidRPr="001A3BE9" w:rsidRDefault="001A3BE9" w:rsidP="001A3BE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hr-HR"/>
              </w:rPr>
            </w:pPr>
            <w:r w:rsidRPr="001A3BE9">
              <w:rPr>
                <w:rFonts w:ascii="Arial" w:eastAsia="Times New Roman" w:hAnsi="Arial" w:cs="Arial"/>
                <w:lang w:eastAsia="hr-HR"/>
              </w:rPr>
              <w:t>5,000</w:t>
            </w:r>
          </w:p>
        </w:tc>
      </w:tr>
      <w:tr w:rsidR="001A3BE9" w:rsidRPr="001A3BE9" w14:paraId="27A037E8" w14:textId="77777777" w:rsidTr="001A3BE9">
        <w:trPr>
          <w:trHeight w:val="300"/>
        </w:trPr>
        <w:tc>
          <w:tcPr>
            <w:tcW w:w="6240" w:type="dxa"/>
            <w:gridSpan w:val="3"/>
            <w:tcBorders>
              <w:top w:val="dotted" w:sz="4" w:space="0" w:color="969696"/>
              <w:left w:val="dotted" w:sz="4" w:space="0" w:color="969696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center"/>
            <w:hideMark/>
          </w:tcPr>
          <w:p w14:paraId="0712F215" w14:textId="77777777" w:rsidR="001A3BE9" w:rsidRPr="009178D8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bCs/>
                <w:lang w:eastAsia="hr-HR"/>
              </w:rPr>
            </w:pPr>
            <w:r w:rsidRPr="009178D8">
              <w:rPr>
                <w:rFonts w:ascii="Arial" w:eastAsia="Times New Roman" w:hAnsi="Arial" w:cs="Arial"/>
                <w:bCs/>
                <w:lang w:eastAsia="hr-HR"/>
              </w:rPr>
              <w:t>Namjenski primici</w:t>
            </w:r>
          </w:p>
        </w:tc>
        <w:tc>
          <w:tcPr>
            <w:tcW w:w="1320" w:type="dxa"/>
            <w:tcBorders>
              <w:top w:val="nil"/>
              <w:left w:val="nil"/>
              <w:bottom w:val="dotted" w:sz="4" w:space="0" w:color="969696"/>
              <w:right w:val="dotted" w:sz="4" w:space="0" w:color="969696"/>
            </w:tcBorders>
            <w:shd w:val="clear" w:color="auto" w:fill="auto"/>
            <w:noWrap/>
            <w:vAlign w:val="bottom"/>
            <w:hideMark/>
          </w:tcPr>
          <w:p w14:paraId="7CDDB59D" w14:textId="77777777" w:rsidR="001A3BE9" w:rsidRPr="001A3BE9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1A3BE9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dotted" w:sz="4" w:space="0" w:color="969696"/>
              <w:right w:val="nil"/>
            </w:tcBorders>
            <w:shd w:val="clear" w:color="auto" w:fill="auto"/>
            <w:noWrap/>
            <w:vAlign w:val="bottom"/>
            <w:hideMark/>
          </w:tcPr>
          <w:p w14:paraId="608D4BC2" w14:textId="77777777" w:rsidR="001A3BE9" w:rsidRPr="001A3BE9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1A3BE9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</w:tr>
      <w:tr w:rsidR="001A3BE9" w:rsidRPr="001A3BE9" w14:paraId="005C2D42" w14:textId="77777777" w:rsidTr="001A3BE9">
        <w:trPr>
          <w:trHeight w:val="300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8D7E5F" w14:textId="77777777" w:rsidR="001A3BE9" w:rsidRPr="001A3BE9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1A3BE9">
              <w:rPr>
                <w:rFonts w:ascii="Arial" w:eastAsia="Times New Roman" w:hAnsi="Arial" w:cs="Arial"/>
                <w:b/>
                <w:bCs/>
                <w:lang w:eastAsia="hr-HR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5DA1A" w14:textId="77777777" w:rsidR="001A3BE9" w:rsidRPr="001A3BE9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1A3BE9">
              <w:rPr>
                <w:rFonts w:ascii="Arial" w:eastAsia="Times New Roman" w:hAnsi="Arial" w:cs="Arial"/>
                <w:b/>
                <w:bCs/>
                <w:lang w:eastAsia="hr-H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CFE3F" w14:textId="77777777" w:rsidR="001A3BE9" w:rsidRPr="001A3BE9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1A3BE9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298D1" w14:textId="77777777" w:rsidR="001A3BE9" w:rsidRPr="001A3BE9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1A3BE9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D7347" w14:textId="77777777" w:rsidR="001A3BE9" w:rsidRPr="001A3BE9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1A3BE9">
              <w:rPr>
                <w:rFonts w:ascii="Arial" w:eastAsia="Times New Roman" w:hAnsi="Arial" w:cs="Arial"/>
                <w:lang w:eastAsia="hr-HR"/>
              </w:rPr>
              <w:t> </w:t>
            </w:r>
          </w:p>
        </w:tc>
      </w:tr>
      <w:tr w:rsidR="001A3BE9" w:rsidRPr="001A3BE9" w14:paraId="6801A302" w14:textId="77777777" w:rsidTr="001A3BE9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0F4DF" w14:textId="77777777" w:rsidR="001A3BE9" w:rsidRPr="001A3BE9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1A3BE9">
              <w:rPr>
                <w:rFonts w:ascii="Arial" w:eastAsia="Times New Roman" w:hAnsi="Arial" w:cs="Arial"/>
                <w:b/>
                <w:bCs/>
                <w:lang w:eastAsia="hr-HR"/>
              </w:rPr>
              <w:t>Ukupno</w:t>
            </w:r>
          </w:p>
        </w:tc>
        <w:tc>
          <w:tcPr>
            <w:tcW w:w="40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EFC2F" w14:textId="77777777" w:rsidR="001A3BE9" w:rsidRPr="001A3BE9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1A3BE9">
              <w:rPr>
                <w:rFonts w:ascii="Arial" w:eastAsia="Times New Roman" w:hAnsi="Arial" w:cs="Arial"/>
                <w:b/>
                <w:bCs/>
                <w:lang w:eastAsia="hr-H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D71F7" w14:textId="77777777" w:rsidR="001A3BE9" w:rsidRPr="001A3BE9" w:rsidRDefault="001A3BE9" w:rsidP="001A3B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1A3BE9">
              <w:rPr>
                <w:rFonts w:ascii="Arial" w:eastAsia="Times New Roman" w:hAnsi="Arial" w:cs="Arial"/>
                <w:b/>
                <w:bCs/>
                <w:lang w:eastAsia="hr-HR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9D0DF" w14:textId="77777777" w:rsidR="001A3BE9" w:rsidRPr="001A3BE9" w:rsidRDefault="001A3BE9" w:rsidP="001A3B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1A3BE9">
              <w:rPr>
                <w:rFonts w:ascii="Arial" w:eastAsia="Times New Roman" w:hAnsi="Arial" w:cs="Arial"/>
                <w:b/>
                <w:bCs/>
                <w:lang w:eastAsia="hr-HR"/>
              </w:rPr>
              <w:t>91,541,957</w:t>
            </w: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EC112" w14:textId="77777777" w:rsidR="001A3BE9" w:rsidRPr="001A3BE9" w:rsidRDefault="001A3BE9" w:rsidP="001A3B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hr-HR"/>
              </w:rPr>
            </w:pPr>
            <w:r w:rsidRPr="001A3BE9">
              <w:rPr>
                <w:rFonts w:ascii="Arial" w:eastAsia="Times New Roman" w:hAnsi="Arial" w:cs="Arial"/>
                <w:b/>
                <w:bCs/>
                <w:lang w:eastAsia="hr-HR"/>
              </w:rPr>
              <w:t>90,186,067</w:t>
            </w:r>
          </w:p>
        </w:tc>
      </w:tr>
    </w:tbl>
    <w:p w14:paraId="718CDC73" w14:textId="77777777" w:rsidR="00B05BEF" w:rsidRDefault="00B05BEF" w:rsidP="002C2E46">
      <w:pPr>
        <w:pStyle w:val="Bezproreda"/>
        <w:rPr>
          <w:rFonts w:ascii="Arial" w:hAnsi="Arial" w:cs="Arial"/>
          <w:sz w:val="24"/>
          <w:szCs w:val="24"/>
        </w:rPr>
      </w:pPr>
    </w:p>
    <w:p w14:paraId="67280981" w14:textId="77777777" w:rsidR="006F1A80" w:rsidRDefault="006F1A80" w:rsidP="002C2E46">
      <w:pPr>
        <w:pStyle w:val="Bezproreda"/>
        <w:rPr>
          <w:rFonts w:ascii="Arial" w:hAnsi="Arial" w:cs="Arial"/>
          <w:sz w:val="24"/>
          <w:szCs w:val="24"/>
        </w:rPr>
      </w:pPr>
    </w:p>
    <w:p w14:paraId="2214F2F6" w14:textId="79D52388" w:rsidR="006F1A80" w:rsidRPr="006F1A80" w:rsidRDefault="006F1A80" w:rsidP="002C2E46">
      <w:pPr>
        <w:pStyle w:val="Bezproreda"/>
        <w:rPr>
          <w:rFonts w:ascii="Arial" w:hAnsi="Arial" w:cs="Arial"/>
          <w:b/>
          <w:i/>
          <w:sz w:val="24"/>
          <w:szCs w:val="24"/>
        </w:rPr>
      </w:pPr>
      <w:r w:rsidRPr="006F1A80">
        <w:rPr>
          <w:rFonts w:ascii="Arial" w:hAnsi="Arial" w:cs="Arial"/>
          <w:b/>
          <w:i/>
          <w:sz w:val="24"/>
          <w:szCs w:val="24"/>
        </w:rPr>
        <w:t>Rashodi i izdaci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883"/>
        <w:gridCol w:w="3154"/>
        <w:gridCol w:w="1217"/>
        <w:gridCol w:w="1328"/>
        <w:gridCol w:w="1217"/>
        <w:gridCol w:w="1217"/>
        <w:gridCol w:w="1050"/>
      </w:tblGrid>
      <w:tr w:rsidR="006F1A80" w:rsidRPr="006F1A80" w14:paraId="15F969E7" w14:textId="77777777" w:rsidTr="006F1A80">
        <w:trPr>
          <w:trHeight w:val="1050"/>
        </w:trPr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6CD889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t xml:space="preserve">Račun </w:t>
            </w:r>
            <w:r w:rsidRPr="006F1A8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br/>
              <w:t>rashoda/</w:t>
            </w:r>
            <w:r w:rsidRPr="006F1A8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hr-HR"/>
              </w:rPr>
              <w:br/>
              <w:t>izdatka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BBCAC6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Naziv računa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5EE0F4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PLAN </w:t>
            </w: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br/>
              <w:t>2021.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E8AE02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IZVRŠENJE 2021.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685381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Opći prihodi i primici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582800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Pomoći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033AF4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Naknade s naslova </w:t>
            </w:r>
            <w:proofErr w:type="spellStart"/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osig</w:t>
            </w:r>
            <w:proofErr w:type="spellEnd"/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.</w:t>
            </w:r>
          </w:p>
        </w:tc>
      </w:tr>
      <w:tr w:rsidR="006F1A80" w:rsidRPr="006F1A80" w14:paraId="293AE509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0836D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31</w:t>
            </w:r>
          </w:p>
        </w:tc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E9FE3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Rashodi za zaposlene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89AE7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2,450,000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B3A08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2,314,395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DFB88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2,314,395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753D7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84B3C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</w:tr>
      <w:tr w:rsidR="006F1A80" w:rsidRPr="006F1A80" w14:paraId="52C12AA5" w14:textId="77777777" w:rsidTr="006F1A80">
        <w:trPr>
          <w:trHeight w:val="300"/>
        </w:trPr>
        <w:tc>
          <w:tcPr>
            <w:tcW w:w="78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3715280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311</w:t>
            </w:r>
          </w:p>
        </w:tc>
        <w:tc>
          <w:tcPr>
            <w:tcW w:w="3154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D76D63C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Plaće (Bruto)</w:t>
            </w:r>
          </w:p>
        </w:tc>
        <w:tc>
          <w:tcPr>
            <w:tcW w:w="1104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3059E8E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2,000,</w:t>
            </w:r>
            <w:proofErr w:type="spellStart"/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000</w:t>
            </w:r>
            <w:proofErr w:type="spellEnd"/>
          </w:p>
        </w:tc>
        <w:tc>
          <w:tcPr>
            <w:tcW w:w="1157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9A0707F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1,891,308</w:t>
            </w:r>
          </w:p>
        </w:tc>
        <w:tc>
          <w:tcPr>
            <w:tcW w:w="105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B0899D7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1,891,308</w:t>
            </w:r>
          </w:p>
        </w:tc>
        <w:tc>
          <w:tcPr>
            <w:tcW w:w="107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402C7EA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9BC2AC2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3E9F18A4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78DD16F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312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6A872D3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Ostali rashodi za zaposlene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74A113F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126,700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F847CD2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116,226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8B56374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116,226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1B5007B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7E03006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0497618F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88129D6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313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E2EE3EB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Doprinosi na plaće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7EA5483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323,300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3B8EA86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306,861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809F4B7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306,861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0FDE8C0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7D6C02C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61ADEF57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E864AF2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0F5EEE5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5DA9DE2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EE7C703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CCA84BF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053783E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D38A8BB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42754187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8C3BB8A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7FE7C4B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8F316F3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78,446,957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0C4299D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67,517,105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07D54DC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56,680,161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32D5A2F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10,831,944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DE983E2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5,000</w:t>
            </w:r>
          </w:p>
        </w:tc>
      </w:tr>
      <w:tr w:rsidR="006F1A80" w:rsidRPr="006F1A80" w14:paraId="4C411441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75FBC60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321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ECA6AAC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Naknade troškova zaposlenim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66AFA03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104,000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1062166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83,582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33C3DDD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83,582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91E3221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6761CF1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5853F677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7B2DF1F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322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4269C7A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Rashodi za materijal i energiju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84DC3AB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207,000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A585EAC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192,848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B34C787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192,848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2D72DC2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403294C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05CCCAB1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8232A5E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81D2AA4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1F9D542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77,750,957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8770C3C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66,932,202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A1D29AB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56,095,258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BD47716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10,831,944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0E96B79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5,000</w:t>
            </w:r>
          </w:p>
        </w:tc>
      </w:tr>
      <w:tr w:rsidR="006F1A80" w:rsidRPr="006F1A80" w14:paraId="3B638030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C889197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324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E46048E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naknade osobama izvan ro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F2985FE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70622EA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17622FA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C28C4F6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318D9AD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5B5F725F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3399012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329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258EC31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Ostali </w:t>
            </w:r>
            <w:proofErr w:type="spellStart"/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nespom.rashodi</w:t>
            </w:r>
            <w:proofErr w:type="spellEnd"/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poslov</w:t>
            </w:r>
            <w:proofErr w:type="spellEnd"/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869CBC6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385,000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DBB38B4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308,473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27B5711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308,473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0C7DC74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E61073D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1ACD8348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7B37DBA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BEB32E5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90C4B70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7B6F621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10D4627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5490AE1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E3322DE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3E32F994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9321275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34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0FB0045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Financijski rashodi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8465B3D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1,515,000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E271CE2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848,098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D8BEF41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848,098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C6672D9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150A766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</w:tr>
      <w:tr w:rsidR="006F1A80" w:rsidRPr="006F1A80" w14:paraId="4B03276C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49D709E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342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6F62CAC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Kamate za </w:t>
            </w:r>
            <w:proofErr w:type="spellStart"/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primlj.kredite</w:t>
            </w:r>
            <w:proofErr w:type="spellEnd"/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i </w:t>
            </w:r>
            <w:proofErr w:type="spellStart"/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zaj</w:t>
            </w:r>
            <w:proofErr w:type="spellEnd"/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D1CA312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500,000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EA8A230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338,850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662CB34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338,850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71A5378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8010AAC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4CA24134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30C4A40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343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989684C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Ostali financijski rashodi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772E66E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1,015,000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DFED3FE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509,248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4177C6E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509,248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40D7AE7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430BBD2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49804F58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7AC4089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63476AC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5B99972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C409915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53D9F55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8165E84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D34B13D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7F0E0B3C" w14:textId="77777777" w:rsidTr="006F1A80">
        <w:trPr>
          <w:trHeight w:val="51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A70C92B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lastRenderedPageBreak/>
              <w:t>36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3E26D89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Pomoći dane u </w:t>
            </w:r>
            <w:proofErr w:type="spellStart"/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inoz</w:t>
            </w:r>
            <w:proofErr w:type="spellEnd"/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. i unutar općeg sektora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090DE5D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3,300,000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0AF551A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3,224,960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1608C95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3,224,960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FFDE434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A2881F2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</w:tr>
      <w:tr w:rsidR="006F1A80" w:rsidRPr="006F1A80" w14:paraId="637E1846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8D1F368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363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973CB4E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Pomoći unutar općeg sektora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A4B1FBE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3,300,000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F0D7C89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3,224,960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36F7CAB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3,224,960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70E915A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4EAEC75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69296424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776121D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7A1D6D4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6BB32E5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69C57A7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6DB810E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DF2B254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2B01BDA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619AB4AE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3F3B349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731DB2C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Ostali rashodi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EB2174C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200,000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134C988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204,554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12410E4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204,554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FA8D44B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AE51671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</w:tr>
      <w:tr w:rsidR="006F1A80" w:rsidRPr="006F1A80" w14:paraId="778E82D5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71269EE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383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8768675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Kazne,penali i naknade štete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6111CC8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200,000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989FC2B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204,554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D9C03D1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204,554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54B4F0E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52495AA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76299E2D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13E0AAF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42CA53B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FCB911E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F8AE6B8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EC1EADF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05C5888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1BD4C6C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4A31D87C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5A62779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2452200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Rashodi za nab.proiz.dug.imov.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1363A0E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2,630,000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85E260B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187,475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EE650AE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187,475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4B21780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F3C5FBD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</w:tr>
      <w:tr w:rsidR="006F1A80" w:rsidRPr="006F1A80" w14:paraId="3C4906FF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54AEC94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421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662DA4F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Građevinski objekti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95DDBF2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2,000,</w:t>
            </w:r>
            <w:proofErr w:type="spellStart"/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000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0CBA530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F8CE6D8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B80E675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B15BEE3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4FC51FB8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89E3A47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422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92EA73C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Postrojenja i oprema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DD282CA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630,000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FF038A1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187,475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DB949A3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187,475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84AC131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6E23983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693CDCB0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85EBA79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426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5248BA0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Nematerijalna proizvedena imovina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60D4089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5717F37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E2A4AB4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780C08B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1677694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3BF9B26D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EEB2C5E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F120995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206877F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F890267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62E1F94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27E5BD6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496103C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60472F8F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53ED756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45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6D7F2FC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Ras.za dod.ulag.na </w:t>
            </w:r>
            <w:proofErr w:type="spellStart"/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nefin.imov</w:t>
            </w:r>
            <w:proofErr w:type="spellEnd"/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5916106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543F4DA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B152896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5C2D0B7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DCDEE98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</w:tr>
      <w:tr w:rsidR="006F1A80" w:rsidRPr="006F1A80" w14:paraId="0034CE99" w14:textId="77777777" w:rsidTr="006F1A80">
        <w:trPr>
          <w:trHeight w:val="51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5F861FC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451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4D3BCA4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Dodatna ulaganja na </w:t>
            </w:r>
            <w:proofErr w:type="spellStart"/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građ.objektima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9F8ACFC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410E503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72E7709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C997109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59214CC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701A56B8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4E67A0F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8E546F4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2EDFB4A7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7222C31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55063ADD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6B0D1762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70470867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6F1A80" w:rsidRPr="006F1A80" w14:paraId="019AAEEE" w14:textId="77777777" w:rsidTr="006F1A80">
        <w:trPr>
          <w:trHeight w:val="510"/>
        </w:trPr>
        <w:tc>
          <w:tcPr>
            <w:tcW w:w="78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D7DC210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54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C8AA4F9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Izdaci za otplatu glavnice </w:t>
            </w:r>
            <w:proofErr w:type="spellStart"/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primlj.kredit</w:t>
            </w:r>
            <w:proofErr w:type="spellEnd"/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 i zajmova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DE7B10A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3,000,</w:t>
            </w:r>
            <w:proofErr w:type="spellStart"/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000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0C7F722D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2,915,388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104BDBE7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2,915,388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493FDF32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14:paraId="3262566F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</w:tr>
      <w:tr w:rsidR="006F1A80" w:rsidRPr="006F1A80" w14:paraId="723A2CFC" w14:textId="77777777" w:rsidTr="006F1A80">
        <w:trPr>
          <w:trHeight w:val="51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58255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544</w:t>
            </w:r>
          </w:p>
        </w:tc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D5AE40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Otpl.glav.prim.kred.i </w:t>
            </w:r>
            <w:proofErr w:type="spellStart"/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zaj.od</w:t>
            </w:r>
            <w:proofErr w:type="spellEnd"/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kred.i</w:t>
            </w:r>
            <w:proofErr w:type="spellEnd"/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os.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ABB82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3,000,</w:t>
            </w:r>
            <w:proofErr w:type="spellStart"/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000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83BD3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2,915,388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BE012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2,915,388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00B40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C61A1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6F1A80" w:rsidRPr="006F1A80" w14:paraId="36B83EE4" w14:textId="77777777" w:rsidTr="006F1A80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CB509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545</w:t>
            </w:r>
          </w:p>
        </w:tc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9ECEA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Otpl.glav.prim.zaj.od </w:t>
            </w:r>
            <w:proofErr w:type="spellStart"/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trg.društava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2B442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A2D81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08C6C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7EDEA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F0C50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6F1A80" w:rsidRPr="006F1A80" w14:paraId="28344F5B" w14:textId="77777777" w:rsidTr="006F1A80">
        <w:trPr>
          <w:trHeight w:val="300"/>
        </w:trPr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5184E6" w14:textId="77777777" w:rsidR="006F1A80" w:rsidRPr="006F1A80" w:rsidRDefault="006F1A80" w:rsidP="006F1A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643DC1" w14:textId="77777777" w:rsidR="006F1A80" w:rsidRPr="006F1A80" w:rsidRDefault="006F1A80" w:rsidP="006F1A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UKUPNO 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A1D28E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91,541,957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176955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77,211,975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3089E4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66,375,031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26C985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10,831,944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0DB70E" w14:textId="77777777" w:rsidR="006F1A80" w:rsidRPr="006F1A80" w:rsidRDefault="006F1A80" w:rsidP="006F1A8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F1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5,000</w:t>
            </w:r>
          </w:p>
        </w:tc>
      </w:tr>
    </w:tbl>
    <w:p w14:paraId="18B9972B" w14:textId="77777777" w:rsidR="006F1A80" w:rsidRDefault="006F1A80" w:rsidP="002C2E46">
      <w:pPr>
        <w:pStyle w:val="Bezproreda"/>
        <w:rPr>
          <w:rFonts w:ascii="Arial" w:hAnsi="Arial" w:cs="Arial"/>
          <w:sz w:val="24"/>
          <w:szCs w:val="24"/>
        </w:rPr>
      </w:pPr>
    </w:p>
    <w:p w14:paraId="060198FC" w14:textId="77777777" w:rsidR="006F1A80" w:rsidRDefault="006F1A80" w:rsidP="002C2E46">
      <w:pPr>
        <w:pStyle w:val="Bezproreda"/>
        <w:rPr>
          <w:rFonts w:ascii="Arial" w:hAnsi="Arial" w:cs="Arial"/>
          <w:sz w:val="24"/>
          <w:szCs w:val="24"/>
        </w:rPr>
      </w:pPr>
    </w:p>
    <w:p w14:paraId="43E62FF0" w14:textId="2AA1D574" w:rsidR="006F1A80" w:rsidRDefault="006F1A80" w:rsidP="006F1A80">
      <w:pPr>
        <w:pStyle w:val="Bezproreda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b/>
          <w:sz w:val="24"/>
          <w:szCs w:val="24"/>
        </w:rPr>
        <w:t>RAČUN PRIHODA I RASHODA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(rashodi prema </w:t>
      </w:r>
      <w:r w:rsidR="00645008">
        <w:rPr>
          <w:rFonts w:ascii="Arial" w:hAnsi="Arial" w:cs="Arial"/>
          <w:sz w:val="24"/>
          <w:szCs w:val="24"/>
        </w:rPr>
        <w:t>funkcijskoj klasifikaciji</w:t>
      </w:r>
      <w:r>
        <w:rPr>
          <w:rFonts w:ascii="Arial" w:hAnsi="Arial" w:cs="Arial"/>
          <w:sz w:val="24"/>
          <w:szCs w:val="24"/>
        </w:rPr>
        <w:t>)</w:t>
      </w:r>
    </w:p>
    <w:p w14:paraId="0656A1C4" w14:textId="77777777" w:rsidR="006F1A80" w:rsidRDefault="006F1A80" w:rsidP="002C2E46">
      <w:pPr>
        <w:pStyle w:val="Bezproreda"/>
        <w:rPr>
          <w:rFonts w:ascii="Arial" w:hAnsi="Arial" w:cs="Arial"/>
          <w:sz w:val="24"/>
          <w:szCs w:val="24"/>
        </w:rPr>
      </w:pPr>
    </w:p>
    <w:p w14:paraId="19CB1F36" w14:textId="179B9219" w:rsidR="006F1A80" w:rsidRDefault="006F1A80" w:rsidP="002C2E46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Ukupni rashodi poslovanja razreda 3 i rashodi za nabavu nefinancijske imovine razreda 4 prema funkcijskoj klasifikaciji razvrstani su </w:t>
      </w:r>
      <w:r w:rsidR="00645008">
        <w:rPr>
          <w:rFonts w:ascii="Arial" w:hAnsi="Arial" w:cs="Arial"/>
          <w:sz w:val="24"/>
          <w:szCs w:val="24"/>
        </w:rPr>
        <w:t>u klasu 045 Promet, 0451 Cestovni promet. Ukupno ostvarenje iznosi 74.296.587 kuna, što iznosi 138,08% iznosa prethodne godine.</w:t>
      </w:r>
    </w:p>
    <w:p w14:paraId="3A4CEBCF" w14:textId="77777777" w:rsidR="002C2E46" w:rsidRDefault="002C2E46" w:rsidP="002C2E46">
      <w:pPr>
        <w:pStyle w:val="Bezproreda"/>
        <w:ind w:left="2436"/>
        <w:rPr>
          <w:rFonts w:ascii="Arial" w:hAnsi="Arial" w:cs="Arial"/>
          <w:sz w:val="24"/>
          <w:szCs w:val="24"/>
        </w:rPr>
      </w:pPr>
    </w:p>
    <w:p w14:paraId="35DC3D65" w14:textId="1582B0DB" w:rsidR="00B05BEF" w:rsidRDefault="006F1A80" w:rsidP="00B05BEF">
      <w:pPr>
        <w:pStyle w:val="Bezproreda"/>
        <w:ind w:left="2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B05BEF">
        <w:rPr>
          <w:rFonts w:ascii="Arial" w:hAnsi="Arial" w:cs="Arial"/>
          <w:sz w:val="24"/>
          <w:szCs w:val="24"/>
        </w:rPr>
        <w:tab/>
      </w:r>
    </w:p>
    <w:p w14:paraId="5046DA99" w14:textId="0CAA2331" w:rsidR="00645008" w:rsidRDefault="00645008" w:rsidP="00645008">
      <w:pPr>
        <w:pStyle w:val="Bezproreda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b/>
          <w:sz w:val="24"/>
          <w:szCs w:val="24"/>
        </w:rPr>
        <w:t xml:space="preserve">RAČUN </w:t>
      </w:r>
      <w:r>
        <w:rPr>
          <w:rFonts w:ascii="Arial" w:hAnsi="Arial" w:cs="Arial"/>
          <w:b/>
          <w:sz w:val="24"/>
          <w:szCs w:val="24"/>
        </w:rPr>
        <w:t xml:space="preserve">FINANCIRANJA </w:t>
      </w:r>
      <w:r>
        <w:rPr>
          <w:rFonts w:ascii="Arial" w:hAnsi="Arial" w:cs="Arial"/>
          <w:sz w:val="24"/>
          <w:szCs w:val="24"/>
        </w:rPr>
        <w:t>(primici i izdaci prema ekonomskoj klasifikaciji i izvorima financiranja)</w:t>
      </w:r>
    </w:p>
    <w:p w14:paraId="71DD291E" w14:textId="1DD5E3A0" w:rsidR="002C2E46" w:rsidRDefault="002C2E46" w:rsidP="006F1A80">
      <w:pPr>
        <w:pStyle w:val="Bezproreda"/>
        <w:ind w:left="141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7614CD10" w14:textId="5D847628" w:rsidR="00645008" w:rsidRDefault="00645008" w:rsidP="00645008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Razred  5-Izdaci za financijsku imovinu i otplate zajmova</w:t>
      </w:r>
    </w:p>
    <w:p w14:paraId="40A037AB" w14:textId="77777777" w:rsidR="00645008" w:rsidRDefault="00645008" w:rsidP="00645008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3DB5D0F8" w14:textId="3D7C5666" w:rsidR="00645008" w:rsidRDefault="00645008" w:rsidP="00645008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Izdaci za financijsku imovinu</w:t>
      </w:r>
      <w:r w:rsidR="007508FC">
        <w:rPr>
          <w:rFonts w:ascii="Arial" w:hAnsi="Arial" w:cs="Arial"/>
          <w:sz w:val="24"/>
          <w:szCs w:val="24"/>
        </w:rPr>
        <w:t xml:space="preserve"> tj. otplatu glavnice primljenih kredita</w:t>
      </w:r>
      <w:r>
        <w:rPr>
          <w:rFonts w:ascii="Arial" w:hAnsi="Arial" w:cs="Arial"/>
          <w:sz w:val="24"/>
          <w:szCs w:val="24"/>
        </w:rPr>
        <w:t xml:space="preserve"> iznose 2.915.388 kuna</w:t>
      </w:r>
      <w:r w:rsidR="007508FC">
        <w:rPr>
          <w:rFonts w:ascii="Arial" w:hAnsi="Arial" w:cs="Arial"/>
          <w:sz w:val="24"/>
          <w:szCs w:val="24"/>
        </w:rPr>
        <w:t>. Plaćanje izvršeno iz izvora opći prihodi i primici (izvor 11).</w:t>
      </w:r>
    </w:p>
    <w:p w14:paraId="66A4E4DA" w14:textId="77777777" w:rsidR="00243A4A" w:rsidRDefault="00243A4A" w:rsidP="00645008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EEC7E0C" w14:textId="77777777" w:rsidR="00243A4A" w:rsidRPr="00645008" w:rsidRDefault="00243A4A" w:rsidP="00645008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F1B3653" w14:textId="575CDB74" w:rsidR="00243A4A" w:rsidRPr="000740FA" w:rsidRDefault="000740FA" w:rsidP="00787219">
      <w:pPr>
        <w:pStyle w:val="Bezproreda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VIŠAK/MANJAK PRIHODA</w:t>
      </w:r>
    </w:p>
    <w:p w14:paraId="14B74EF5" w14:textId="77777777" w:rsidR="000740FA" w:rsidRDefault="000740FA" w:rsidP="000740FA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205BD1CD" w14:textId="10BA94C8" w:rsidR="000740FA" w:rsidRPr="000740FA" w:rsidRDefault="000740FA" w:rsidP="000740FA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razdoblju 01.01.- 31.12.2021.godine ostvaren je višak prihoda i primitaka u iznosu  od 12.974.092 kune. Iz 2020. Godine prenesen je višak prihoda i primitaka u iznosu 15.441.957 kuna. Višak prihoda i primitaka raspoloživ u slijedećem razdoblju iznosi 28,416,049 kuna.</w:t>
      </w:r>
    </w:p>
    <w:p w14:paraId="170BDCD8" w14:textId="77777777" w:rsidR="00645008" w:rsidRDefault="00645008" w:rsidP="006F1A80">
      <w:pPr>
        <w:pStyle w:val="Bezproreda"/>
        <w:ind w:left="1416"/>
        <w:jc w:val="both"/>
        <w:rPr>
          <w:rFonts w:ascii="Arial" w:hAnsi="Arial" w:cs="Arial"/>
          <w:sz w:val="24"/>
          <w:szCs w:val="24"/>
        </w:rPr>
      </w:pPr>
    </w:p>
    <w:p w14:paraId="3D241207" w14:textId="77777777" w:rsidR="00645008" w:rsidRDefault="00645008" w:rsidP="006F1A80">
      <w:pPr>
        <w:pStyle w:val="Bezproreda"/>
        <w:ind w:left="1416"/>
        <w:jc w:val="both"/>
        <w:rPr>
          <w:rFonts w:ascii="Arial" w:hAnsi="Arial" w:cs="Arial"/>
          <w:sz w:val="24"/>
          <w:szCs w:val="24"/>
        </w:rPr>
      </w:pPr>
    </w:p>
    <w:p w14:paraId="42FE4BB0" w14:textId="77777777" w:rsidR="00EE3033" w:rsidRPr="006C17C1" w:rsidRDefault="00EE3033" w:rsidP="00EE3033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5CA26D99" w14:textId="0530BA94" w:rsidR="007508FC" w:rsidRPr="002C2E46" w:rsidRDefault="007508FC" w:rsidP="007508FC">
      <w:pPr>
        <w:pStyle w:val="Bezproreda"/>
        <w:numPr>
          <w:ilvl w:val="0"/>
          <w:numId w:val="14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POSEBNI</w:t>
      </w:r>
      <w:r w:rsidRPr="006C17C1">
        <w:rPr>
          <w:rFonts w:ascii="Arial" w:hAnsi="Arial" w:cs="Arial"/>
          <w:b/>
          <w:sz w:val="24"/>
          <w:szCs w:val="24"/>
        </w:rPr>
        <w:t xml:space="preserve"> DIO</w:t>
      </w:r>
      <w:r>
        <w:rPr>
          <w:rFonts w:ascii="Arial" w:hAnsi="Arial" w:cs="Arial"/>
          <w:sz w:val="24"/>
          <w:szCs w:val="24"/>
        </w:rPr>
        <w:t xml:space="preserve">  </w:t>
      </w:r>
    </w:p>
    <w:p w14:paraId="164D02F4" w14:textId="77777777" w:rsidR="00964AEC" w:rsidRPr="006C17C1" w:rsidRDefault="00964AEC" w:rsidP="00EE3033">
      <w:pPr>
        <w:pStyle w:val="Bezproreda"/>
        <w:rPr>
          <w:rFonts w:ascii="Arial" w:hAnsi="Arial" w:cs="Arial"/>
          <w:sz w:val="24"/>
          <w:szCs w:val="24"/>
        </w:rPr>
      </w:pPr>
    </w:p>
    <w:p w14:paraId="6DA8BE70" w14:textId="4E5A4AAF" w:rsidR="00115EA9" w:rsidRDefault="00190878" w:rsidP="00115EA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>I</w:t>
      </w:r>
      <w:r w:rsidR="005A6E75" w:rsidRPr="006C17C1">
        <w:rPr>
          <w:rFonts w:ascii="Arial" w:hAnsi="Arial" w:cs="Arial"/>
          <w:sz w:val="24"/>
          <w:szCs w:val="24"/>
        </w:rPr>
        <w:t xml:space="preserve">zvršenje ukupnih </w:t>
      </w:r>
      <w:r w:rsidR="00115EA9">
        <w:rPr>
          <w:rFonts w:ascii="Arial" w:hAnsi="Arial" w:cs="Arial"/>
          <w:sz w:val="24"/>
          <w:szCs w:val="24"/>
        </w:rPr>
        <w:t>rashoda i izdataka iznosi 77.211.975 kuna, tj. 84,35% plana.</w:t>
      </w:r>
    </w:p>
    <w:p w14:paraId="5FF00049" w14:textId="6CE81E85" w:rsidR="00115EA9" w:rsidRPr="006C17C1" w:rsidRDefault="00115EA9" w:rsidP="005A6E7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posebnom dijelu proračuna rashodi i izdaci raspoređeni su kroz slijedeće programe:</w:t>
      </w:r>
    </w:p>
    <w:p w14:paraId="308B8C3D" w14:textId="3AE0F9BB" w:rsidR="005F5872" w:rsidRPr="006C17C1" w:rsidRDefault="00272684" w:rsidP="005A6E75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C17C1">
        <w:rPr>
          <w:rFonts w:ascii="Arial" w:hAnsi="Arial" w:cs="Arial"/>
          <w:b/>
          <w:sz w:val="24"/>
          <w:szCs w:val="24"/>
          <w:u w:val="single"/>
        </w:rPr>
        <w:t>0</w:t>
      </w:r>
      <w:r w:rsidR="00190878" w:rsidRPr="006C17C1">
        <w:rPr>
          <w:rFonts w:ascii="Arial" w:hAnsi="Arial" w:cs="Arial"/>
          <w:b/>
          <w:sz w:val="24"/>
          <w:szCs w:val="24"/>
          <w:u w:val="single"/>
        </w:rPr>
        <w:t>1000 – OPĆI TROŠKOVI</w:t>
      </w:r>
      <w:r w:rsidR="00FC3CF4" w:rsidRPr="006C17C1">
        <w:rPr>
          <w:rFonts w:ascii="Arial" w:hAnsi="Arial" w:cs="Arial"/>
          <w:b/>
          <w:sz w:val="24"/>
          <w:szCs w:val="24"/>
        </w:rPr>
        <w:t xml:space="preserve"> – Izvršenje: </w:t>
      </w:r>
      <w:r w:rsidR="005A6E75" w:rsidRPr="006C17C1">
        <w:rPr>
          <w:rFonts w:ascii="Arial" w:hAnsi="Arial" w:cs="Arial"/>
          <w:b/>
          <w:sz w:val="24"/>
          <w:szCs w:val="24"/>
        </w:rPr>
        <w:t xml:space="preserve"> </w:t>
      </w:r>
      <w:r w:rsidR="00115EA9">
        <w:rPr>
          <w:rFonts w:ascii="Arial" w:hAnsi="Arial" w:cs="Arial"/>
          <w:b/>
          <w:sz w:val="24"/>
          <w:szCs w:val="24"/>
        </w:rPr>
        <w:t>4.704.688</w:t>
      </w:r>
      <w:r w:rsidR="00FC3CF4" w:rsidRPr="006C17C1">
        <w:rPr>
          <w:rFonts w:ascii="Arial" w:hAnsi="Arial" w:cs="Arial"/>
          <w:b/>
          <w:sz w:val="24"/>
          <w:szCs w:val="24"/>
        </w:rPr>
        <w:t xml:space="preserve"> k</w:t>
      </w:r>
      <w:r w:rsidR="00AC28E7" w:rsidRPr="006C17C1">
        <w:rPr>
          <w:rFonts w:ascii="Arial" w:hAnsi="Arial" w:cs="Arial"/>
          <w:b/>
          <w:sz w:val="24"/>
          <w:szCs w:val="24"/>
        </w:rPr>
        <w:t>un</w:t>
      </w:r>
      <w:r w:rsidR="00115EA9">
        <w:rPr>
          <w:rFonts w:ascii="Arial" w:hAnsi="Arial" w:cs="Arial"/>
          <w:b/>
          <w:sz w:val="24"/>
          <w:szCs w:val="24"/>
        </w:rPr>
        <w:t>a</w:t>
      </w:r>
    </w:p>
    <w:p w14:paraId="748FCC49" w14:textId="77777777" w:rsidR="00631B81" w:rsidRPr="006C17C1" w:rsidRDefault="00190878" w:rsidP="00E23ECF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>Ove troškove čine: plaće, doprinosi na plaće, naknade troškova zaposlenima,  rashodi za materijal i energiju, rashodi za usluge, ostali nespomenuti rashodi poslovanja, ostali financijski rashodi, kazne, pe</w:t>
      </w:r>
      <w:r w:rsidR="00631B81" w:rsidRPr="006C17C1">
        <w:rPr>
          <w:rFonts w:ascii="Arial" w:hAnsi="Arial" w:cs="Arial"/>
          <w:sz w:val="24"/>
          <w:szCs w:val="24"/>
        </w:rPr>
        <w:t>nali, naknade štete, oprema, nematerijalna proizvedena oprema</w:t>
      </w:r>
      <w:r w:rsidR="00492C9A" w:rsidRPr="006C17C1">
        <w:rPr>
          <w:rFonts w:ascii="Arial" w:hAnsi="Arial" w:cs="Arial"/>
          <w:sz w:val="24"/>
          <w:szCs w:val="24"/>
        </w:rPr>
        <w:t>.</w:t>
      </w:r>
    </w:p>
    <w:p w14:paraId="606304F5" w14:textId="7CF3E0DC" w:rsidR="00693B2F" w:rsidRPr="006C17C1" w:rsidRDefault="00693B2F" w:rsidP="00E23ECF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51C2085D" w14:textId="6F289777" w:rsidR="00693B2F" w:rsidRPr="006C17C1" w:rsidRDefault="00272684" w:rsidP="005A6E75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C17C1">
        <w:rPr>
          <w:rFonts w:ascii="Arial" w:hAnsi="Arial" w:cs="Arial"/>
          <w:b/>
          <w:sz w:val="24"/>
          <w:szCs w:val="24"/>
          <w:u w:val="single"/>
        </w:rPr>
        <w:t>0</w:t>
      </w:r>
      <w:r w:rsidR="00693B2F" w:rsidRPr="006C17C1">
        <w:rPr>
          <w:rFonts w:ascii="Arial" w:hAnsi="Arial" w:cs="Arial"/>
          <w:b/>
          <w:sz w:val="24"/>
          <w:szCs w:val="24"/>
          <w:u w:val="single"/>
        </w:rPr>
        <w:t>2000 – REDOVNO I IZVANREDNO ODRŽAVANJE CESTA</w:t>
      </w:r>
      <w:r w:rsidR="00FC3CF4" w:rsidRPr="006C17C1">
        <w:rPr>
          <w:rFonts w:ascii="Arial" w:hAnsi="Arial" w:cs="Arial"/>
          <w:b/>
          <w:sz w:val="24"/>
          <w:szCs w:val="24"/>
        </w:rPr>
        <w:t xml:space="preserve"> – Izvršenje: </w:t>
      </w:r>
      <w:r w:rsidR="00115EA9">
        <w:rPr>
          <w:rFonts w:ascii="Arial" w:hAnsi="Arial" w:cs="Arial"/>
          <w:b/>
          <w:sz w:val="24"/>
          <w:szCs w:val="24"/>
        </w:rPr>
        <w:t>69.253.049</w:t>
      </w:r>
      <w:r w:rsidR="00DD1BFA" w:rsidRPr="006C17C1">
        <w:rPr>
          <w:rFonts w:ascii="Arial" w:hAnsi="Arial" w:cs="Arial"/>
          <w:b/>
          <w:sz w:val="24"/>
          <w:szCs w:val="24"/>
        </w:rPr>
        <w:t xml:space="preserve"> k</w:t>
      </w:r>
      <w:r w:rsidR="00AC28E7" w:rsidRPr="006C17C1">
        <w:rPr>
          <w:rFonts w:ascii="Arial" w:hAnsi="Arial" w:cs="Arial"/>
          <w:b/>
          <w:sz w:val="24"/>
          <w:szCs w:val="24"/>
        </w:rPr>
        <w:t>un</w:t>
      </w:r>
      <w:r w:rsidR="00115EA9">
        <w:rPr>
          <w:rFonts w:ascii="Arial" w:hAnsi="Arial" w:cs="Arial"/>
          <w:b/>
          <w:sz w:val="24"/>
          <w:szCs w:val="24"/>
        </w:rPr>
        <w:t>a</w:t>
      </w:r>
    </w:p>
    <w:p w14:paraId="1BC7BE11" w14:textId="09420669" w:rsidR="001F23B7" w:rsidRPr="006C17C1" w:rsidRDefault="00693B2F" w:rsidP="002A5BD6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>Ove troškove povez</w:t>
      </w:r>
      <w:r w:rsidR="00BA34BA" w:rsidRPr="006C17C1">
        <w:rPr>
          <w:rFonts w:ascii="Arial" w:hAnsi="Arial" w:cs="Arial"/>
          <w:sz w:val="24"/>
          <w:szCs w:val="24"/>
        </w:rPr>
        <w:t>ujemo</w:t>
      </w:r>
      <w:r w:rsidRPr="006C17C1">
        <w:rPr>
          <w:rFonts w:ascii="Arial" w:hAnsi="Arial" w:cs="Arial"/>
          <w:sz w:val="24"/>
          <w:szCs w:val="24"/>
        </w:rPr>
        <w:t xml:space="preserve"> s redovnim i izvanrednim održavanjem</w:t>
      </w:r>
      <w:r w:rsidR="000822AF" w:rsidRPr="006C17C1">
        <w:rPr>
          <w:rFonts w:ascii="Arial" w:hAnsi="Arial" w:cs="Arial"/>
          <w:sz w:val="24"/>
          <w:szCs w:val="24"/>
        </w:rPr>
        <w:t xml:space="preserve">  </w:t>
      </w:r>
      <w:r w:rsidRPr="006C17C1">
        <w:rPr>
          <w:rFonts w:ascii="Arial" w:hAnsi="Arial" w:cs="Arial"/>
          <w:sz w:val="24"/>
          <w:szCs w:val="24"/>
        </w:rPr>
        <w:t xml:space="preserve">županijskih i lokalnih cesta, odnosno njihov nivo ovisi </w:t>
      </w:r>
      <w:r w:rsidR="002A5BD6" w:rsidRPr="006C17C1">
        <w:rPr>
          <w:rFonts w:ascii="Arial" w:hAnsi="Arial" w:cs="Arial"/>
          <w:sz w:val="24"/>
          <w:szCs w:val="24"/>
        </w:rPr>
        <w:t xml:space="preserve">najviše </w:t>
      </w:r>
      <w:r w:rsidRPr="006C17C1">
        <w:rPr>
          <w:rFonts w:ascii="Arial" w:hAnsi="Arial" w:cs="Arial"/>
          <w:sz w:val="24"/>
          <w:szCs w:val="24"/>
        </w:rPr>
        <w:t>o</w:t>
      </w:r>
      <w:r w:rsidR="002A5BD6" w:rsidRPr="006C17C1">
        <w:rPr>
          <w:rFonts w:ascii="Arial" w:hAnsi="Arial" w:cs="Arial"/>
          <w:sz w:val="24"/>
          <w:szCs w:val="24"/>
        </w:rPr>
        <w:t xml:space="preserve"> </w:t>
      </w:r>
      <w:r w:rsidRPr="006C17C1">
        <w:rPr>
          <w:rFonts w:ascii="Arial" w:hAnsi="Arial" w:cs="Arial"/>
          <w:sz w:val="24"/>
          <w:szCs w:val="24"/>
        </w:rPr>
        <w:t xml:space="preserve"> obimu ugovorenih radova</w:t>
      </w:r>
      <w:r w:rsidR="002A5BD6" w:rsidRPr="006C17C1">
        <w:rPr>
          <w:rFonts w:ascii="Arial" w:hAnsi="Arial" w:cs="Arial"/>
          <w:sz w:val="24"/>
          <w:szCs w:val="24"/>
        </w:rPr>
        <w:t xml:space="preserve">, zatim slijede </w:t>
      </w:r>
      <w:r w:rsidRPr="006C17C1">
        <w:rPr>
          <w:rFonts w:ascii="Arial" w:hAnsi="Arial" w:cs="Arial"/>
          <w:sz w:val="24"/>
          <w:szCs w:val="24"/>
        </w:rPr>
        <w:t xml:space="preserve">rashodi za materijal i energiju, </w:t>
      </w:r>
      <w:r w:rsidRPr="006C17C1">
        <w:rPr>
          <w:rFonts w:ascii="Arial" w:hAnsi="Arial" w:cs="Arial"/>
          <w:b/>
          <w:sz w:val="24"/>
          <w:szCs w:val="24"/>
        </w:rPr>
        <w:t>rashodi za usluge</w:t>
      </w:r>
      <w:r w:rsidR="002A5BD6" w:rsidRPr="006C17C1">
        <w:rPr>
          <w:rFonts w:ascii="Arial" w:hAnsi="Arial" w:cs="Arial"/>
          <w:b/>
          <w:sz w:val="24"/>
          <w:szCs w:val="24"/>
        </w:rPr>
        <w:t xml:space="preserve"> (redovno i izvanredno održavanje cesta)</w:t>
      </w:r>
      <w:r w:rsidRPr="006C17C1">
        <w:rPr>
          <w:rFonts w:ascii="Arial" w:hAnsi="Arial" w:cs="Arial"/>
          <w:sz w:val="24"/>
          <w:szCs w:val="24"/>
        </w:rPr>
        <w:t xml:space="preserve">, ostali nespomenuti rashodi poslovanja, ostali financijski rashodi, </w:t>
      </w:r>
      <w:r w:rsidR="00F122E2" w:rsidRPr="006C17C1">
        <w:rPr>
          <w:rFonts w:ascii="Arial" w:hAnsi="Arial" w:cs="Arial"/>
          <w:sz w:val="24"/>
          <w:szCs w:val="24"/>
        </w:rPr>
        <w:t>pomoći unutar općeg proračuna – raspored sredstava za Grad Sisak</w:t>
      </w:r>
      <w:r w:rsidR="007909E9" w:rsidRPr="006C17C1">
        <w:rPr>
          <w:rFonts w:ascii="Arial" w:hAnsi="Arial" w:cs="Arial"/>
          <w:sz w:val="24"/>
          <w:szCs w:val="24"/>
        </w:rPr>
        <w:t xml:space="preserve">, </w:t>
      </w:r>
      <w:r w:rsidR="00F122E2" w:rsidRPr="006C17C1">
        <w:rPr>
          <w:rFonts w:ascii="Arial" w:hAnsi="Arial" w:cs="Arial"/>
          <w:sz w:val="24"/>
          <w:szCs w:val="24"/>
        </w:rPr>
        <w:t>slivne vode</w:t>
      </w:r>
      <w:r w:rsidR="007909E9" w:rsidRPr="006C17C1">
        <w:rPr>
          <w:rFonts w:ascii="Arial" w:hAnsi="Arial" w:cs="Arial"/>
          <w:sz w:val="24"/>
          <w:szCs w:val="24"/>
        </w:rPr>
        <w:t>,</w:t>
      </w:r>
      <w:r w:rsidR="00243A4A">
        <w:rPr>
          <w:rFonts w:ascii="Arial" w:hAnsi="Arial" w:cs="Arial"/>
          <w:sz w:val="24"/>
          <w:szCs w:val="24"/>
        </w:rPr>
        <w:t>…</w:t>
      </w:r>
    </w:p>
    <w:p w14:paraId="58D34354" w14:textId="77777777" w:rsidR="0051447F" w:rsidRPr="006C17C1" w:rsidRDefault="0051447F" w:rsidP="00996CD7">
      <w:pPr>
        <w:pStyle w:val="Bezproreda"/>
        <w:rPr>
          <w:rFonts w:ascii="Arial" w:hAnsi="Arial" w:cs="Arial"/>
          <w:sz w:val="24"/>
          <w:szCs w:val="24"/>
        </w:rPr>
      </w:pPr>
    </w:p>
    <w:p w14:paraId="3BCACD59" w14:textId="76D70CB3" w:rsidR="00FC3CF4" w:rsidRDefault="00272684" w:rsidP="005F35C7">
      <w:pPr>
        <w:pStyle w:val="Bezproreda"/>
        <w:rPr>
          <w:rFonts w:ascii="Arial" w:hAnsi="Arial" w:cs="Arial"/>
          <w:b/>
          <w:sz w:val="24"/>
          <w:szCs w:val="24"/>
        </w:rPr>
      </w:pPr>
      <w:r w:rsidRPr="00243A4A">
        <w:rPr>
          <w:rFonts w:ascii="Arial" w:hAnsi="Arial" w:cs="Arial"/>
          <w:b/>
          <w:sz w:val="24"/>
          <w:szCs w:val="24"/>
        </w:rPr>
        <w:t>0</w:t>
      </w:r>
      <w:r w:rsidR="00FC3CF4" w:rsidRPr="00243A4A">
        <w:rPr>
          <w:rFonts w:ascii="Arial" w:hAnsi="Arial" w:cs="Arial"/>
          <w:b/>
          <w:sz w:val="24"/>
          <w:szCs w:val="24"/>
        </w:rPr>
        <w:t>3000 – GRAĐENJ</w:t>
      </w:r>
      <w:r w:rsidR="00243A4A" w:rsidRPr="00243A4A">
        <w:rPr>
          <w:rFonts w:ascii="Arial" w:hAnsi="Arial" w:cs="Arial"/>
          <w:b/>
          <w:sz w:val="24"/>
          <w:szCs w:val="24"/>
        </w:rPr>
        <w:t>E ,  DODATNA ULAGANJA NA CESTAMA</w:t>
      </w:r>
      <w:r w:rsidR="00243A4A">
        <w:rPr>
          <w:rFonts w:ascii="Arial" w:hAnsi="Arial" w:cs="Arial"/>
          <w:b/>
          <w:sz w:val="24"/>
          <w:szCs w:val="24"/>
        </w:rPr>
        <w:t xml:space="preserve">  -  </w:t>
      </w:r>
      <w:r w:rsidR="00837604" w:rsidRPr="00243A4A">
        <w:rPr>
          <w:rFonts w:ascii="Arial" w:hAnsi="Arial" w:cs="Arial"/>
          <w:b/>
          <w:sz w:val="24"/>
          <w:szCs w:val="24"/>
        </w:rPr>
        <w:t>Izvršenje</w:t>
      </w:r>
      <w:r w:rsidR="00837604" w:rsidRPr="006C17C1">
        <w:rPr>
          <w:rFonts w:ascii="Arial" w:hAnsi="Arial" w:cs="Arial"/>
          <w:b/>
          <w:sz w:val="24"/>
          <w:szCs w:val="24"/>
        </w:rPr>
        <w:t>:</w:t>
      </w:r>
      <w:r w:rsidR="00DD1BFA" w:rsidRPr="006C17C1">
        <w:rPr>
          <w:rFonts w:ascii="Arial" w:hAnsi="Arial" w:cs="Arial"/>
          <w:b/>
          <w:sz w:val="24"/>
          <w:szCs w:val="24"/>
        </w:rPr>
        <w:t xml:space="preserve"> </w:t>
      </w:r>
      <w:r w:rsidR="00243A4A">
        <w:rPr>
          <w:rFonts w:ascii="Arial" w:hAnsi="Arial" w:cs="Arial"/>
          <w:b/>
          <w:sz w:val="24"/>
          <w:szCs w:val="24"/>
        </w:rPr>
        <w:t>3.254.238</w:t>
      </w:r>
      <w:r w:rsidR="00286596" w:rsidRPr="006C17C1">
        <w:rPr>
          <w:rFonts w:ascii="Arial" w:hAnsi="Arial" w:cs="Arial"/>
          <w:b/>
          <w:sz w:val="24"/>
          <w:szCs w:val="24"/>
        </w:rPr>
        <w:t xml:space="preserve"> </w:t>
      </w:r>
      <w:r w:rsidR="00DD1BFA" w:rsidRPr="006C17C1">
        <w:rPr>
          <w:rFonts w:ascii="Arial" w:hAnsi="Arial" w:cs="Arial"/>
          <w:b/>
          <w:sz w:val="24"/>
          <w:szCs w:val="24"/>
        </w:rPr>
        <w:t>k</w:t>
      </w:r>
      <w:r w:rsidR="00AC28E7" w:rsidRPr="006C17C1">
        <w:rPr>
          <w:rFonts w:ascii="Arial" w:hAnsi="Arial" w:cs="Arial"/>
          <w:b/>
          <w:sz w:val="24"/>
          <w:szCs w:val="24"/>
        </w:rPr>
        <w:t>una</w:t>
      </w:r>
    </w:p>
    <w:p w14:paraId="330F1D3F" w14:textId="77777777" w:rsidR="00243A4A" w:rsidRPr="006C17C1" w:rsidRDefault="00243A4A" w:rsidP="005F35C7">
      <w:pPr>
        <w:pStyle w:val="Bezproreda"/>
        <w:rPr>
          <w:rFonts w:ascii="Arial" w:hAnsi="Arial" w:cs="Arial"/>
          <w:b/>
          <w:sz w:val="24"/>
          <w:szCs w:val="24"/>
          <w:u w:val="single"/>
        </w:rPr>
      </w:pPr>
    </w:p>
    <w:p w14:paraId="6E34B562" w14:textId="3ABB78FB" w:rsidR="00DD1BFA" w:rsidRDefault="00DD1BFA" w:rsidP="00996CD7">
      <w:pPr>
        <w:pStyle w:val="Bezproreda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 xml:space="preserve">Ove rashode i izdatke čine: rashodi za </w:t>
      </w:r>
      <w:r w:rsidR="00460CF4" w:rsidRPr="006C17C1">
        <w:rPr>
          <w:rFonts w:ascii="Arial" w:hAnsi="Arial" w:cs="Arial"/>
          <w:sz w:val="24"/>
          <w:szCs w:val="24"/>
        </w:rPr>
        <w:t>k</w:t>
      </w:r>
      <w:r w:rsidRPr="006C17C1">
        <w:rPr>
          <w:rFonts w:ascii="Arial" w:hAnsi="Arial" w:cs="Arial"/>
          <w:sz w:val="24"/>
          <w:szCs w:val="24"/>
        </w:rPr>
        <w:t>amate na primljene</w:t>
      </w:r>
      <w:r w:rsidR="00243A4A">
        <w:rPr>
          <w:rFonts w:ascii="Arial" w:hAnsi="Arial" w:cs="Arial"/>
          <w:sz w:val="24"/>
          <w:szCs w:val="24"/>
        </w:rPr>
        <w:t xml:space="preserve"> dugoročne</w:t>
      </w:r>
      <w:r w:rsidRPr="006C17C1">
        <w:rPr>
          <w:rFonts w:ascii="Arial" w:hAnsi="Arial" w:cs="Arial"/>
          <w:sz w:val="24"/>
          <w:szCs w:val="24"/>
        </w:rPr>
        <w:t xml:space="preserve"> kredite</w:t>
      </w:r>
      <w:r w:rsidR="00EE3033" w:rsidRPr="006C17C1">
        <w:rPr>
          <w:rFonts w:ascii="Arial" w:hAnsi="Arial" w:cs="Arial"/>
          <w:sz w:val="24"/>
          <w:szCs w:val="24"/>
        </w:rPr>
        <w:t xml:space="preserve"> (podskupina 34</w:t>
      </w:r>
      <w:r w:rsidR="00243A4A">
        <w:rPr>
          <w:rFonts w:ascii="Arial" w:hAnsi="Arial" w:cs="Arial"/>
          <w:sz w:val="24"/>
          <w:szCs w:val="24"/>
        </w:rPr>
        <w:t>2</w:t>
      </w:r>
      <w:r w:rsidR="00EE3033" w:rsidRPr="006C17C1">
        <w:rPr>
          <w:rFonts w:ascii="Arial" w:hAnsi="Arial" w:cs="Arial"/>
          <w:sz w:val="24"/>
          <w:szCs w:val="24"/>
        </w:rPr>
        <w:t>)</w:t>
      </w:r>
      <w:r w:rsidR="000822AF" w:rsidRPr="006C17C1">
        <w:rPr>
          <w:rFonts w:ascii="Arial" w:hAnsi="Arial" w:cs="Arial"/>
          <w:sz w:val="24"/>
          <w:szCs w:val="24"/>
        </w:rPr>
        <w:t xml:space="preserve"> </w:t>
      </w:r>
      <w:r w:rsidR="00EE3033" w:rsidRPr="006C17C1">
        <w:rPr>
          <w:rFonts w:ascii="Arial" w:hAnsi="Arial" w:cs="Arial"/>
          <w:sz w:val="24"/>
          <w:szCs w:val="24"/>
        </w:rPr>
        <w:t xml:space="preserve">i </w:t>
      </w:r>
      <w:r w:rsidR="000822AF" w:rsidRPr="006C17C1">
        <w:rPr>
          <w:rFonts w:ascii="Arial" w:hAnsi="Arial" w:cs="Arial"/>
          <w:sz w:val="24"/>
          <w:szCs w:val="24"/>
        </w:rPr>
        <w:t>otplata glavnica primljenih kredita od banaka</w:t>
      </w:r>
      <w:r w:rsidR="00EE3033" w:rsidRPr="006C17C1">
        <w:rPr>
          <w:rFonts w:ascii="Arial" w:hAnsi="Arial" w:cs="Arial"/>
          <w:sz w:val="24"/>
          <w:szCs w:val="24"/>
        </w:rPr>
        <w:t xml:space="preserve"> (skupina 54)</w:t>
      </w:r>
      <w:r w:rsidR="000822AF" w:rsidRPr="006C17C1">
        <w:rPr>
          <w:rFonts w:ascii="Arial" w:hAnsi="Arial" w:cs="Arial"/>
          <w:sz w:val="24"/>
          <w:szCs w:val="24"/>
        </w:rPr>
        <w:t>.</w:t>
      </w:r>
    </w:p>
    <w:p w14:paraId="451D0282" w14:textId="77777777" w:rsidR="00243A4A" w:rsidRDefault="00243A4A" w:rsidP="00996CD7">
      <w:pPr>
        <w:pStyle w:val="Bezproreda"/>
        <w:rPr>
          <w:rFonts w:ascii="Arial" w:hAnsi="Arial" w:cs="Arial"/>
          <w:sz w:val="24"/>
          <w:szCs w:val="24"/>
        </w:rPr>
      </w:pPr>
    </w:p>
    <w:p w14:paraId="04F62074" w14:textId="77777777" w:rsidR="00243A4A" w:rsidRDefault="00243A4A" w:rsidP="00996CD7">
      <w:pPr>
        <w:pStyle w:val="Bezproreda"/>
        <w:rPr>
          <w:rFonts w:ascii="Arial" w:hAnsi="Arial" w:cs="Arial"/>
          <w:sz w:val="24"/>
          <w:szCs w:val="24"/>
        </w:rPr>
      </w:pPr>
    </w:p>
    <w:p w14:paraId="7147B2D7" w14:textId="77777777" w:rsidR="00243A4A" w:rsidRPr="006C17C1" w:rsidRDefault="00243A4A" w:rsidP="00996CD7">
      <w:pPr>
        <w:pStyle w:val="Bezproreda"/>
        <w:rPr>
          <w:rFonts w:ascii="Arial" w:hAnsi="Arial" w:cs="Arial"/>
          <w:sz w:val="24"/>
          <w:szCs w:val="24"/>
        </w:rPr>
      </w:pPr>
    </w:p>
    <w:p w14:paraId="08BC48AD" w14:textId="77777777" w:rsidR="00272684" w:rsidRPr="006C17C1" w:rsidRDefault="00272684" w:rsidP="005A6E75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3A3CDA75" w14:textId="05FEF31E" w:rsidR="00F66689" w:rsidRPr="006C17C1" w:rsidRDefault="00F66689" w:rsidP="005A6E75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>U Sisku</w:t>
      </w:r>
      <w:r w:rsidR="00E02B34">
        <w:rPr>
          <w:rFonts w:ascii="Arial" w:hAnsi="Arial" w:cs="Arial"/>
          <w:sz w:val="24"/>
          <w:szCs w:val="24"/>
        </w:rPr>
        <w:t>,</w:t>
      </w:r>
      <w:r w:rsidRPr="006C17C1">
        <w:rPr>
          <w:rFonts w:ascii="Arial" w:hAnsi="Arial" w:cs="Arial"/>
          <w:sz w:val="24"/>
          <w:szCs w:val="24"/>
        </w:rPr>
        <w:t xml:space="preserve"> </w:t>
      </w:r>
      <w:r w:rsidR="00297317">
        <w:rPr>
          <w:rFonts w:ascii="Arial" w:hAnsi="Arial" w:cs="Arial"/>
          <w:sz w:val="24"/>
          <w:szCs w:val="24"/>
        </w:rPr>
        <w:t>17</w:t>
      </w:r>
      <w:r w:rsidRPr="006C17C1">
        <w:rPr>
          <w:rFonts w:ascii="Arial" w:hAnsi="Arial" w:cs="Arial"/>
          <w:sz w:val="24"/>
          <w:szCs w:val="24"/>
        </w:rPr>
        <w:t xml:space="preserve">. </w:t>
      </w:r>
      <w:r w:rsidR="00E02B34">
        <w:rPr>
          <w:rFonts w:ascii="Arial" w:hAnsi="Arial" w:cs="Arial"/>
          <w:sz w:val="24"/>
          <w:szCs w:val="24"/>
        </w:rPr>
        <w:t>0</w:t>
      </w:r>
      <w:r w:rsidR="00297317">
        <w:rPr>
          <w:rFonts w:ascii="Arial" w:hAnsi="Arial" w:cs="Arial"/>
          <w:sz w:val="24"/>
          <w:szCs w:val="24"/>
        </w:rPr>
        <w:t>3</w:t>
      </w:r>
      <w:r w:rsidR="00E02B34">
        <w:rPr>
          <w:rFonts w:ascii="Arial" w:hAnsi="Arial" w:cs="Arial"/>
          <w:sz w:val="24"/>
          <w:szCs w:val="24"/>
        </w:rPr>
        <w:t>.</w:t>
      </w:r>
      <w:r w:rsidRPr="006C17C1">
        <w:rPr>
          <w:rFonts w:ascii="Arial" w:hAnsi="Arial" w:cs="Arial"/>
          <w:sz w:val="24"/>
          <w:szCs w:val="24"/>
        </w:rPr>
        <w:t xml:space="preserve"> 20</w:t>
      </w:r>
      <w:r w:rsidR="00137D6D" w:rsidRPr="006C17C1">
        <w:rPr>
          <w:rFonts w:ascii="Arial" w:hAnsi="Arial" w:cs="Arial"/>
          <w:sz w:val="24"/>
          <w:szCs w:val="24"/>
        </w:rPr>
        <w:t>2</w:t>
      </w:r>
      <w:r w:rsidR="000740FA">
        <w:rPr>
          <w:rFonts w:ascii="Arial" w:hAnsi="Arial" w:cs="Arial"/>
          <w:sz w:val="24"/>
          <w:szCs w:val="24"/>
        </w:rPr>
        <w:t>2</w:t>
      </w:r>
      <w:r w:rsidRPr="006C17C1">
        <w:rPr>
          <w:rFonts w:ascii="Arial" w:hAnsi="Arial" w:cs="Arial"/>
          <w:sz w:val="24"/>
          <w:szCs w:val="24"/>
        </w:rPr>
        <w:t xml:space="preserve">. </w:t>
      </w:r>
      <w:r w:rsidRPr="006C17C1">
        <w:rPr>
          <w:rFonts w:ascii="Arial" w:hAnsi="Arial" w:cs="Arial"/>
          <w:b/>
          <w:sz w:val="24"/>
          <w:szCs w:val="24"/>
        </w:rPr>
        <w:tab/>
      </w:r>
      <w:r w:rsidRPr="006C17C1">
        <w:rPr>
          <w:rFonts w:ascii="Arial" w:hAnsi="Arial" w:cs="Arial"/>
          <w:b/>
          <w:sz w:val="24"/>
          <w:szCs w:val="24"/>
        </w:rPr>
        <w:tab/>
      </w:r>
    </w:p>
    <w:p w14:paraId="4B958A87" w14:textId="77777777" w:rsidR="00F66689" w:rsidRPr="006C17C1" w:rsidRDefault="00F66689" w:rsidP="005A6E7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b/>
          <w:sz w:val="24"/>
          <w:szCs w:val="24"/>
        </w:rPr>
        <w:tab/>
      </w:r>
      <w:r w:rsidRPr="006C17C1">
        <w:rPr>
          <w:rFonts w:ascii="Arial" w:hAnsi="Arial" w:cs="Arial"/>
          <w:b/>
          <w:sz w:val="24"/>
          <w:szCs w:val="24"/>
        </w:rPr>
        <w:tab/>
      </w:r>
      <w:r w:rsidRPr="006C17C1">
        <w:rPr>
          <w:rFonts w:ascii="Arial" w:hAnsi="Arial" w:cs="Arial"/>
          <w:b/>
          <w:sz w:val="24"/>
          <w:szCs w:val="24"/>
        </w:rPr>
        <w:tab/>
      </w:r>
      <w:r w:rsidRPr="006C17C1">
        <w:rPr>
          <w:rFonts w:ascii="Arial" w:hAnsi="Arial" w:cs="Arial"/>
          <w:b/>
          <w:sz w:val="24"/>
          <w:szCs w:val="24"/>
        </w:rPr>
        <w:tab/>
      </w:r>
      <w:r w:rsidRPr="006C17C1">
        <w:rPr>
          <w:rFonts w:ascii="Arial" w:hAnsi="Arial" w:cs="Arial"/>
          <w:b/>
          <w:sz w:val="24"/>
          <w:szCs w:val="24"/>
        </w:rPr>
        <w:tab/>
      </w:r>
      <w:r w:rsidRPr="006C17C1">
        <w:rPr>
          <w:rFonts w:ascii="Arial" w:hAnsi="Arial" w:cs="Arial"/>
          <w:b/>
          <w:sz w:val="24"/>
          <w:szCs w:val="24"/>
        </w:rPr>
        <w:tab/>
      </w:r>
      <w:r w:rsidRPr="006C17C1">
        <w:rPr>
          <w:rFonts w:ascii="Arial" w:hAnsi="Arial" w:cs="Arial"/>
          <w:b/>
          <w:sz w:val="24"/>
          <w:szCs w:val="24"/>
        </w:rPr>
        <w:tab/>
      </w:r>
      <w:r w:rsidRPr="006C17C1">
        <w:rPr>
          <w:rFonts w:ascii="Arial" w:hAnsi="Arial" w:cs="Arial"/>
          <w:b/>
          <w:sz w:val="24"/>
          <w:szCs w:val="24"/>
        </w:rPr>
        <w:tab/>
      </w:r>
      <w:r w:rsidR="00272684" w:rsidRPr="006C17C1">
        <w:rPr>
          <w:rFonts w:ascii="Arial" w:hAnsi="Arial" w:cs="Arial"/>
          <w:b/>
          <w:sz w:val="24"/>
          <w:szCs w:val="24"/>
        </w:rPr>
        <w:t xml:space="preserve">  </w:t>
      </w:r>
      <w:r w:rsidRPr="006C17C1">
        <w:rPr>
          <w:rFonts w:ascii="Arial" w:hAnsi="Arial" w:cs="Arial"/>
          <w:sz w:val="24"/>
          <w:szCs w:val="24"/>
        </w:rPr>
        <w:t xml:space="preserve">Ravnatelj: </w:t>
      </w:r>
    </w:p>
    <w:p w14:paraId="076F4152" w14:textId="19A9B02E" w:rsidR="00E02B34" w:rsidRDefault="00F66689" w:rsidP="005A6E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ab/>
      </w:r>
      <w:r w:rsidRPr="006C17C1">
        <w:rPr>
          <w:rFonts w:ascii="Arial" w:hAnsi="Arial" w:cs="Arial"/>
          <w:sz w:val="24"/>
          <w:szCs w:val="24"/>
        </w:rPr>
        <w:tab/>
      </w:r>
      <w:r w:rsidRPr="006C17C1">
        <w:rPr>
          <w:rFonts w:ascii="Arial" w:hAnsi="Arial" w:cs="Arial"/>
          <w:sz w:val="24"/>
          <w:szCs w:val="24"/>
        </w:rPr>
        <w:tab/>
      </w:r>
      <w:r w:rsidRPr="006C17C1">
        <w:rPr>
          <w:rFonts w:ascii="Arial" w:hAnsi="Arial" w:cs="Arial"/>
          <w:sz w:val="24"/>
          <w:szCs w:val="24"/>
        </w:rPr>
        <w:tab/>
      </w:r>
      <w:r w:rsidRPr="006C17C1">
        <w:rPr>
          <w:rFonts w:ascii="Arial" w:hAnsi="Arial" w:cs="Arial"/>
          <w:sz w:val="24"/>
          <w:szCs w:val="24"/>
        </w:rPr>
        <w:tab/>
      </w:r>
      <w:r w:rsidRPr="00996CD7">
        <w:rPr>
          <w:rFonts w:ascii="Times New Roman" w:hAnsi="Times New Roman" w:cs="Times New Roman"/>
          <w:sz w:val="24"/>
          <w:szCs w:val="24"/>
        </w:rPr>
        <w:tab/>
      </w:r>
      <w:r w:rsidRPr="00996CD7">
        <w:rPr>
          <w:rFonts w:ascii="Times New Roman" w:hAnsi="Times New Roman" w:cs="Times New Roman"/>
          <w:sz w:val="24"/>
          <w:szCs w:val="24"/>
        </w:rPr>
        <w:tab/>
      </w:r>
      <w:r w:rsidR="00E02B34">
        <w:rPr>
          <w:rFonts w:ascii="Times New Roman" w:hAnsi="Times New Roman" w:cs="Times New Roman"/>
          <w:sz w:val="24"/>
          <w:szCs w:val="24"/>
        </w:rPr>
        <w:t xml:space="preserve">      _________________</w:t>
      </w:r>
    </w:p>
    <w:p w14:paraId="42F03695" w14:textId="0AB71BBF" w:rsidR="00F66689" w:rsidRPr="00996CD7" w:rsidRDefault="00E02B34" w:rsidP="00E02B3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2B0397" w:rsidRPr="00996CD7">
        <w:rPr>
          <w:rFonts w:ascii="Times New Roman" w:hAnsi="Times New Roman" w:cs="Times New Roman"/>
          <w:sz w:val="24"/>
          <w:szCs w:val="24"/>
        </w:rPr>
        <w:t>Stipo</w:t>
      </w:r>
      <w:proofErr w:type="spellEnd"/>
      <w:r w:rsidR="002B0397" w:rsidRPr="00996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0397" w:rsidRPr="00996CD7">
        <w:rPr>
          <w:rFonts w:ascii="Times New Roman" w:hAnsi="Times New Roman" w:cs="Times New Roman"/>
          <w:sz w:val="24"/>
          <w:szCs w:val="24"/>
        </w:rPr>
        <w:t>Šapina</w:t>
      </w:r>
      <w:proofErr w:type="spellEnd"/>
      <w:r w:rsidR="00F66689" w:rsidRPr="00996CD7">
        <w:rPr>
          <w:rFonts w:ascii="Times New Roman" w:hAnsi="Times New Roman" w:cs="Times New Roman"/>
          <w:sz w:val="24"/>
          <w:szCs w:val="24"/>
        </w:rPr>
        <w:tab/>
      </w:r>
    </w:p>
    <w:sectPr w:rsidR="00F66689" w:rsidRPr="00996C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0C3D8" w14:textId="77777777" w:rsidR="00AA3C54" w:rsidRDefault="00AA3C54" w:rsidP="005A6E75">
      <w:pPr>
        <w:spacing w:after="0" w:line="240" w:lineRule="auto"/>
      </w:pPr>
      <w:r>
        <w:separator/>
      </w:r>
    </w:p>
  </w:endnote>
  <w:endnote w:type="continuationSeparator" w:id="0">
    <w:p w14:paraId="1ACF1C69" w14:textId="77777777" w:rsidR="00AA3C54" w:rsidRDefault="00AA3C54" w:rsidP="005A6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BE085A" w14:textId="77777777" w:rsidR="005A6E75" w:rsidRDefault="005A6E75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26426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41E089" w14:textId="77777777" w:rsidR="005A6E75" w:rsidRDefault="005A6E75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713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B4FA74F" w14:textId="77777777" w:rsidR="005A6E75" w:rsidRDefault="005A6E75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FD88A" w14:textId="77777777" w:rsidR="005A6E75" w:rsidRDefault="005A6E75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783931" w14:textId="77777777" w:rsidR="00AA3C54" w:rsidRDefault="00AA3C54" w:rsidP="005A6E75">
      <w:pPr>
        <w:spacing w:after="0" w:line="240" w:lineRule="auto"/>
      </w:pPr>
      <w:r>
        <w:separator/>
      </w:r>
    </w:p>
  </w:footnote>
  <w:footnote w:type="continuationSeparator" w:id="0">
    <w:p w14:paraId="446CD61D" w14:textId="77777777" w:rsidR="00AA3C54" w:rsidRDefault="00AA3C54" w:rsidP="005A6E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C61F33" w14:textId="77777777" w:rsidR="005A6E75" w:rsidRDefault="005A6E75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CB8CA3" w14:textId="77777777" w:rsidR="005A6E75" w:rsidRDefault="005A6E75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3C8CBD" w14:textId="77777777" w:rsidR="005A6E75" w:rsidRDefault="005A6E75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E3870"/>
    <w:multiLevelType w:val="hybridMultilevel"/>
    <w:tmpl w:val="B9DEFA9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75CE5"/>
    <w:multiLevelType w:val="hybridMultilevel"/>
    <w:tmpl w:val="3CEEBF76"/>
    <w:lvl w:ilvl="0" w:tplc="86D4ED7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F56F3A"/>
    <w:multiLevelType w:val="hybridMultilevel"/>
    <w:tmpl w:val="D9124A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0E3AD3"/>
    <w:multiLevelType w:val="hybridMultilevel"/>
    <w:tmpl w:val="B1545B70"/>
    <w:lvl w:ilvl="0" w:tplc="1C8A4B42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210F7E53"/>
    <w:multiLevelType w:val="hybridMultilevel"/>
    <w:tmpl w:val="6C9632B4"/>
    <w:lvl w:ilvl="0" w:tplc="76006392">
      <w:start w:val="1"/>
      <w:numFmt w:val="upperLetter"/>
      <w:lvlText w:val="%1)"/>
      <w:lvlJc w:val="left"/>
      <w:pPr>
        <w:ind w:left="2436" w:hanging="10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>
    <w:nsid w:val="212821D9"/>
    <w:multiLevelType w:val="hybridMultilevel"/>
    <w:tmpl w:val="764473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D0685E"/>
    <w:multiLevelType w:val="hybridMultilevel"/>
    <w:tmpl w:val="FB5EFD68"/>
    <w:lvl w:ilvl="0" w:tplc="A61C0CF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3AC2616"/>
    <w:multiLevelType w:val="hybridMultilevel"/>
    <w:tmpl w:val="5C92D1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8D47A5"/>
    <w:multiLevelType w:val="hybridMultilevel"/>
    <w:tmpl w:val="914464F0"/>
    <w:lvl w:ilvl="0" w:tplc="FD3EFA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546C09"/>
    <w:multiLevelType w:val="hybridMultilevel"/>
    <w:tmpl w:val="FB94E2C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835549"/>
    <w:multiLevelType w:val="hybridMultilevel"/>
    <w:tmpl w:val="6C9632B4"/>
    <w:lvl w:ilvl="0" w:tplc="76006392">
      <w:start w:val="1"/>
      <w:numFmt w:val="upperLetter"/>
      <w:lvlText w:val="%1)"/>
      <w:lvlJc w:val="left"/>
      <w:pPr>
        <w:ind w:left="2436" w:hanging="10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>
    <w:nsid w:val="58CB238F"/>
    <w:multiLevelType w:val="hybridMultilevel"/>
    <w:tmpl w:val="811A56DC"/>
    <w:lvl w:ilvl="0" w:tplc="C8F869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D05510"/>
    <w:multiLevelType w:val="hybridMultilevel"/>
    <w:tmpl w:val="4A60AD88"/>
    <w:lvl w:ilvl="0" w:tplc="B9269E3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523F19"/>
    <w:multiLevelType w:val="hybridMultilevel"/>
    <w:tmpl w:val="9D040F94"/>
    <w:lvl w:ilvl="0" w:tplc="165054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0146E9"/>
    <w:multiLevelType w:val="hybridMultilevel"/>
    <w:tmpl w:val="6C9632B4"/>
    <w:lvl w:ilvl="0" w:tplc="76006392">
      <w:start w:val="1"/>
      <w:numFmt w:val="upperLetter"/>
      <w:lvlText w:val="%1)"/>
      <w:lvlJc w:val="left"/>
      <w:pPr>
        <w:ind w:left="2436" w:hanging="10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>
    <w:nsid w:val="68792CFF"/>
    <w:multiLevelType w:val="hybridMultilevel"/>
    <w:tmpl w:val="D9124A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485160"/>
    <w:multiLevelType w:val="hybridMultilevel"/>
    <w:tmpl w:val="9D040F94"/>
    <w:lvl w:ilvl="0" w:tplc="165054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2B0759"/>
    <w:multiLevelType w:val="hybridMultilevel"/>
    <w:tmpl w:val="D9124A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12"/>
  </w:num>
  <w:num w:numId="5">
    <w:abstractNumId w:val="15"/>
  </w:num>
  <w:num w:numId="6">
    <w:abstractNumId w:val="2"/>
  </w:num>
  <w:num w:numId="7">
    <w:abstractNumId w:val="17"/>
  </w:num>
  <w:num w:numId="8">
    <w:abstractNumId w:val="1"/>
  </w:num>
  <w:num w:numId="9">
    <w:abstractNumId w:val="5"/>
  </w:num>
  <w:num w:numId="10">
    <w:abstractNumId w:val="11"/>
  </w:num>
  <w:num w:numId="11">
    <w:abstractNumId w:val="8"/>
  </w:num>
  <w:num w:numId="12">
    <w:abstractNumId w:val="6"/>
  </w:num>
  <w:num w:numId="13">
    <w:abstractNumId w:val="3"/>
  </w:num>
  <w:num w:numId="14">
    <w:abstractNumId w:val="16"/>
  </w:num>
  <w:num w:numId="15">
    <w:abstractNumId w:val="4"/>
  </w:num>
  <w:num w:numId="16">
    <w:abstractNumId w:val="10"/>
  </w:num>
  <w:num w:numId="17">
    <w:abstractNumId w:val="1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E1E"/>
    <w:rsid w:val="00002021"/>
    <w:rsid w:val="000050C2"/>
    <w:rsid w:val="00023B2E"/>
    <w:rsid w:val="00025CCF"/>
    <w:rsid w:val="000514F7"/>
    <w:rsid w:val="000545D9"/>
    <w:rsid w:val="000740FA"/>
    <w:rsid w:val="00076CF7"/>
    <w:rsid w:val="0007713A"/>
    <w:rsid w:val="000822AF"/>
    <w:rsid w:val="00084AE3"/>
    <w:rsid w:val="000853C9"/>
    <w:rsid w:val="00093798"/>
    <w:rsid w:val="000A1E80"/>
    <w:rsid w:val="000C0E67"/>
    <w:rsid w:val="000C0F25"/>
    <w:rsid w:val="000D0146"/>
    <w:rsid w:val="000D4BF0"/>
    <w:rsid w:val="000E7071"/>
    <w:rsid w:val="000F1F3D"/>
    <w:rsid w:val="000F2112"/>
    <w:rsid w:val="000F770D"/>
    <w:rsid w:val="00115EA9"/>
    <w:rsid w:val="00116BA8"/>
    <w:rsid w:val="00137D6D"/>
    <w:rsid w:val="00143CFD"/>
    <w:rsid w:val="001615BC"/>
    <w:rsid w:val="00163BEF"/>
    <w:rsid w:val="00174AB9"/>
    <w:rsid w:val="00190878"/>
    <w:rsid w:val="001A3BE9"/>
    <w:rsid w:val="001A407F"/>
    <w:rsid w:val="001B10DB"/>
    <w:rsid w:val="001B1599"/>
    <w:rsid w:val="001C01F2"/>
    <w:rsid w:val="001C3261"/>
    <w:rsid w:val="001D432E"/>
    <w:rsid w:val="001E3C1B"/>
    <w:rsid w:val="001F23B7"/>
    <w:rsid w:val="0020647A"/>
    <w:rsid w:val="002202E9"/>
    <w:rsid w:val="00221275"/>
    <w:rsid w:val="00225464"/>
    <w:rsid w:val="00226DC2"/>
    <w:rsid w:val="0023204C"/>
    <w:rsid w:val="00234732"/>
    <w:rsid w:val="002350CD"/>
    <w:rsid w:val="0023795A"/>
    <w:rsid w:val="00243A4A"/>
    <w:rsid w:val="00250EFB"/>
    <w:rsid w:val="00271550"/>
    <w:rsid w:val="00271CFE"/>
    <w:rsid w:val="00272684"/>
    <w:rsid w:val="00273965"/>
    <w:rsid w:val="00280730"/>
    <w:rsid w:val="00286596"/>
    <w:rsid w:val="002876A1"/>
    <w:rsid w:val="00297317"/>
    <w:rsid w:val="002A4588"/>
    <w:rsid w:val="002A5BD6"/>
    <w:rsid w:val="002B0397"/>
    <w:rsid w:val="002C2E46"/>
    <w:rsid w:val="002D6451"/>
    <w:rsid w:val="002D6E6E"/>
    <w:rsid w:val="002F00B0"/>
    <w:rsid w:val="002F5D77"/>
    <w:rsid w:val="00302D32"/>
    <w:rsid w:val="003142AC"/>
    <w:rsid w:val="00314C89"/>
    <w:rsid w:val="00324BC3"/>
    <w:rsid w:val="0032575A"/>
    <w:rsid w:val="00326C01"/>
    <w:rsid w:val="00336AF5"/>
    <w:rsid w:val="003443DC"/>
    <w:rsid w:val="00354693"/>
    <w:rsid w:val="00366434"/>
    <w:rsid w:val="003812D4"/>
    <w:rsid w:val="003856FB"/>
    <w:rsid w:val="00391211"/>
    <w:rsid w:val="00397E1E"/>
    <w:rsid w:val="003A6392"/>
    <w:rsid w:val="003A7EF3"/>
    <w:rsid w:val="003B2667"/>
    <w:rsid w:val="003B621F"/>
    <w:rsid w:val="003C62BD"/>
    <w:rsid w:val="003C6CB5"/>
    <w:rsid w:val="00404CEC"/>
    <w:rsid w:val="00421B1C"/>
    <w:rsid w:val="00423B63"/>
    <w:rsid w:val="00447EED"/>
    <w:rsid w:val="0045065C"/>
    <w:rsid w:val="00454FC1"/>
    <w:rsid w:val="00460CF4"/>
    <w:rsid w:val="00466160"/>
    <w:rsid w:val="00480801"/>
    <w:rsid w:val="004857AE"/>
    <w:rsid w:val="00492C9A"/>
    <w:rsid w:val="00496AC2"/>
    <w:rsid w:val="004B627E"/>
    <w:rsid w:val="004C07D0"/>
    <w:rsid w:val="004C3970"/>
    <w:rsid w:val="004D1B08"/>
    <w:rsid w:val="004D2E24"/>
    <w:rsid w:val="004D4B45"/>
    <w:rsid w:val="004D57E4"/>
    <w:rsid w:val="004F1E53"/>
    <w:rsid w:val="004F20BC"/>
    <w:rsid w:val="004F2BD5"/>
    <w:rsid w:val="004F3882"/>
    <w:rsid w:val="00503876"/>
    <w:rsid w:val="005137C4"/>
    <w:rsid w:val="0051447F"/>
    <w:rsid w:val="00531EE3"/>
    <w:rsid w:val="00532F8B"/>
    <w:rsid w:val="00535A88"/>
    <w:rsid w:val="00535E9D"/>
    <w:rsid w:val="00552A77"/>
    <w:rsid w:val="00555395"/>
    <w:rsid w:val="005716DD"/>
    <w:rsid w:val="00597083"/>
    <w:rsid w:val="005A05A9"/>
    <w:rsid w:val="005A6E75"/>
    <w:rsid w:val="005C5A64"/>
    <w:rsid w:val="005F023F"/>
    <w:rsid w:val="005F35C7"/>
    <w:rsid w:val="005F5872"/>
    <w:rsid w:val="00601362"/>
    <w:rsid w:val="006054D3"/>
    <w:rsid w:val="006102F7"/>
    <w:rsid w:val="00613D68"/>
    <w:rsid w:val="00614720"/>
    <w:rsid w:val="00622C02"/>
    <w:rsid w:val="00626CC3"/>
    <w:rsid w:val="00631B81"/>
    <w:rsid w:val="00645008"/>
    <w:rsid w:val="00645614"/>
    <w:rsid w:val="006546D9"/>
    <w:rsid w:val="006623F0"/>
    <w:rsid w:val="00692A2A"/>
    <w:rsid w:val="00693B2F"/>
    <w:rsid w:val="006A2A4D"/>
    <w:rsid w:val="006B00E0"/>
    <w:rsid w:val="006B1C7E"/>
    <w:rsid w:val="006B3B9A"/>
    <w:rsid w:val="006B563E"/>
    <w:rsid w:val="006C17C1"/>
    <w:rsid w:val="006C6A6C"/>
    <w:rsid w:val="006E6566"/>
    <w:rsid w:val="006F1A80"/>
    <w:rsid w:val="006F6698"/>
    <w:rsid w:val="006F7510"/>
    <w:rsid w:val="007046E2"/>
    <w:rsid w:val="0071060C"/>
    <w:rsid w:val="00716123"/>
    <w:rsid w:val="00722DAA"/>
    <w:rsid w:val="0072433F"/>
    <w:rsid w:val="00726DEC"/>
    <w:rsid w:val="00742213"/>
    <w:rsid w:val="007508FC"/>
    <w:rsid w:val="00752AEF"/>
    <w:rsid w:val="0075463F"/>
    <w:rsid w:val="00765BC8"/>
    <w:rsid w:val="00767C0D"/>
    <w:rsid w:val="007739C6"/>
    <w:rsid w:val="00780830"/>
    <w:rsid w:val="00787219"/>
    <w:rsid w:val="00787A58"/>
    <w:rsid w:val="007908EF"/>
    <w:rsid w:val="007909E9"/>
    <w:rsid w:val="007946BC"/>
    <w:rsid w:val="007B07BC"/>
    <w:rsid w:val="007B4D19"/>
    <w:rsid w:val="007C24DB"/>
    <w:rsid w:val="007C3412"/>
    <w:rsid w:val="007C7FBA"/>
    <w:rsid w:val="007D612D"/>
    <w:rsid w:val="007E2040"/>
    <w:rsid w:val="007E5974"/>
    <w:rsid w:val="007E613C"/>
    <w:rsid w:val="008246E7"/>
    <w:rsid w:val="00836AFB"/>
    <w:rsid w:val="00837604"/>
    <w:rsid w:val="00841E93"/>
    <w:rsid w:val="00844CFC"/>
    <w:rsid w:val="0085375C"/>
    <w:rsid w:val="0085643B"/>
    <w:rsid w:val="00862398"/>
    <w:rsid w:val="008662FA"/>
    <w:rsid w:val="0087211B"/>
    <w:rsid w:val="00873C67"/>
    <w:rsid w:val="00880180"/>
    <w:rsid w:val="00880305"/>
    <w:rsid w:val="00883C01"/>
    <w:rsid w:val="00883FD5"/>
    <w:rsid w:val="008A1982"/>
    <w:rsid w:val="008A71A7"/>
    <w:rsid w:val="008E7570"/>
    <w:rsid w:val="00902CD0"/>
    <w:rsid w:val="00911121"/>
    <w:rsid w:val="009178D8"/>
    <w:rsid w:val="009213EE"/>
    <w:rsid w:val="00953400"/>
    <w:rsid w:val="0095393C"/>
    <w:rsid w:val="00957286"/>
    <w:rsid w:val="009610E0"/>
    <w:rsid w:val="00964AEC"/>
    <w:rsid w:val="0097050F"/>
    <w:rsid w:val="009729D1"/>
    <w:rsid w:val="009759C8"/>
    <w:rsid w:val="00985BD0"/>
    <w:rsid w:val="00996CD7"/>
    <w:rsid w:val="00996CDF"/>
    <w:rsid w:val="009A4FA8"/>
    <w:rsid w:val="009C6E83"/>
    <w:rsid w:val="009D7D6A"/>
    <w:rsid w:val="009E1F38"/>
    <w:rsid w:val="009F452E"/>
    <w:rsid w:val="009F4B72"/>
    <w:rsid w:val="00A166BA"/>
    <w:rsid w:val="00A30725"/>
    <w:rsid w:val="00A44A93"/>
    <w:rsid w:val="00A56F68"/>
    <w:rsid w:val="00A571DE"/>
    <w:rsid w:val="00A72871"/>
    <w:rsid w:val="00A72E36"/>
    <w:rsid w:val="00A74A81"/>
    <w:rsid w:val="00A75E4A"/>
    <w:rsid w:val="00A81016"/>
    <w:rsid w:val="00A812B3"/>
    <w:rsid w:val="00A91B70"/>
    <w:rsid w:val="00A91DE4"/>
    <w:rsid w:val="00AA3C54"/>
    <w:rsid w:val="00AB5D64"/>
    <w:rsid w:val="00AC28E7"/>
    <w:rsid w:val="00AE488C"/>
    <w:rsid w:val="00AE6E3A"/>
    <w:rsid w:val="00AF67E8"/>
    <w:rsid w:val="00AF7DCD"/>
    <w:rsid w:val="00B05BEF"/>
    <w:rsid w:val="00B113C1"/>
    <w:rsid w:val="00B20445"/>
    <w:rsid w:val="00B35231"/>
    <w:rsid w:val="00B37F87"/>
    <w:rsid w:val="00B40D69"/>
    <w:rsid w:val="00B43832"/>
    <w:rsid w:val="00B45405"/>
    <w:rsid w:val="00B473C1"/>
    <w:rsid w:val="00B632FF"/>
    <w:rsid w:val="00B70183"/>
    <w:rsid w:val="00B70603"/>
    <w:rsid w:val="00B70CEF"/>
    <w:rsid w:val="00B72A0F"/>
    <w:rsid w:val="00B81FB2"/>
    <w:rsid w:val="00B86593"/>
    <w:rsid w:val="00B91901"/>
    <w:rsid w:val="00BA0401"/>
    <w:rsid w:val="00BA1B05"/>
    <w:rsid w:val="00BA34BA"/>
    <w:rsid w:val="00BA6145"/>
    <w:rsid w:val="00BD00B1"/>
    <w:rsid w:val="00BD072A"/>
    <w:rsid w:val="00BE2B17"/>
    <w:rsid w:val="00BF0628"/>
    <w:rsid w:val="00BF149C"/>
    <w:rsid w:val="00C2085B"/>
    <w:rsid w:val="00C3568A"/>
    <w:rsid w:val="00C371FB"/>
    <w:rsid w:val="00C52335"/>
    <w:rsid w:val="00C539A7"/>
    <w:rsid w:val="00C53BEF"/>
    <w:rsid w:val="00C76BDA"/>
    <w:rsid w:val="00C86189"/>
    <w:rsid w:val="00CA1E64"/>
    <w:rsid w:val="00CA30DE"/>
    <w:rsid w:val="00CA50BF"/>
    <w:rsid w:val="00CC09BF"/>
    <w:rsid w:val="00CD379B"/>
    <w:rsid w:val="00CD4907"/>
    <w:rsid w:val="00CD54F8"/>
    <w:rsid w:val="00CE12F8"/>
    <w:rsid w:val="00CE586D"/>
    <w:rsid w:val="00CF2479"/>
    <w:rsid w:val="00CF7339"/>
    <w:rsid w:val="00D00F32"/>
    <w:rsid w:val="00D01AF3"/>
    <w:rsid w:val="00D128F9"/>
    <w:rsid w:val="00D15D69"/>
    <w:rsid w:val="00D22BC7"/>
    <w:rsid w:val="00D419D1"/>
    <w:rsid w:val="00D43D2F"/>
    <w:rsid w:val="00D455DC"/>
    <w:rsid w:val="00D47BC4"/>
    <w:rsid w:val="00D62763"/>
    <w:rsid w:val="00D706B4"/>
    <w:rsid w:val="00D75388"/>
    <w:rsid w:val="00D960C5"/>
    <w:rsid w:val="00DA087D"/>
    <w:rsid w:val="00DA1EAA"/>
    <w:rsid w:val="00DA44DF"/>
    <w:rsid w:val="00DB3E01"/>
    <w:rsid w:val="00DB44DA"/>
    <w:rsid w:val="00DB6CD7"/>
    <w:rsid w:val="00DC13F4"/>
    <w:rsid w:val="00DC1CE6"/>
    <w:rsid w:val="00DC6FD0"/>
    <w:rsid w:val="00DD1BFA"/>
    <w:rsid w:val="00DD2CF4"/>
    <w:rsid w:val="00DE1CBF"/>
    <w:rsid w:val="00DE47C4"/>
    <w:rsid w:val="00DF0FD7"/>
    <w:rsid w:val="00DF1542"/>
    <w:rsid w:val="00DF4B88"/>
    <w:rsid w:val="00E00B69"/>
    <w:rsid w:val="00E02B34"/>
    <w:rsid w:val="00E1319F"/>
    <w:rsid w:val="00E21FFF"/>
    <w:rsid w:val="00E228CC"/>
    <w:rsid w:val="00E23915"/>
    <w:rsid w:val="00E23ECF"/>
    <w:rsid w:val="00E25D9D"/>
    <w:rsid w:val="00E31F2C"/>
    <w:rsid w:val="00E3495F"/>
    <w:rsid w:val="00E37797"/>
    <w:rsid w:val="00E41D17"/>
    <w:rsid w:val="00E4238D"/>
    <w:rsid w:val="00E472DE"/>
    <w:rsid w:val="00E50BC0"/>
    <w:rsid w:val="00E51AEC"/>
    <w:rsid w:val="00E51E25"/>
    <w:rsid w:val="00E56D22"/>
    <w:rsid w:val="00E57F91"/>
    <w:rsid w:val="00E64BF3"/>
    <w:rsid w:val="00E74B4F"/>
    <w:rsid w:val="00E805D9"/>
    <w:rsid w:val="00E954B8"/>
    <w:rsid w:val="00EA29B7"/>
    <w:rsid w:val="00EA766C"/>
    <w:rsid w:val="00EC4079"/>
    <w:rsid w:val="00ED3AC4"/>
    <w:rsid w:val="00EE3033"/>
    <w:rsid w:val="00EE5DA9"/>
    <w:rsid w:val="00EF3C76"/>
    <w:rsid w:val="00F04B7D"/>
    <w:rsid w:val="00F10266"/>
    <w:rsid w:val="00F122E2"/>
    <w:rsid w:val="00F407B5"/>
    <w:rsid w:val="00F42B85"/>
    <w:rsid w:val="00F5315B"/>
    <w:rsid w:val="00F53730"/>
    <w:rsid w:val="00F66689"/>
    <w:rsid w:val="00F71677"/>
    <w:rsid w:val="00FA1EBA"/>
    <w:rsid w:val="00FA493A"/>
    <w:rsid w:val="00FC29A2"/>
    <w:rsid w:val="00FC3CF4"/>
    <w:rsid w:val="00FD5323"/>
    <w:rsid w:val="00FD5E20"/>
    <w:rsid w:val="00FD7E9F"/>
    <w:rsid w:val="00FE2FA0"/>
    <w:rsid w:val="00FF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6C14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qFormat/>
    <w:rsid w:val="00F6668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C29A2"/>
    <w:pPr>
      <w:ind w:left="720"/>
      <w:contextualSpacing/>
    </w:pPr>
  </w:style>
  <w:style w:type="character" w:customStyle="1" w:styleId="Naslov1Char">
    <w:name w:val="Naslov 1 Char"/>
    <w:basedOn w:val="Zadanifontodlomka"/>
    <w:link w:val="Naslov1"/>
    <w:rsid w:val="00F66689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87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876A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5A6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A6E75"/>
  </w:style>
  <w:style w:type="paragraph" w:styleId="Podnoje">
    <w:name w:val="footer"/>
    <w:basedOn w:val="Normal"/>
    <w:link w:val="PodnojeChar"/>
    <w:uiPriority w:val="99"/>
    <w:unhideWhenUsed/>
    <w:rsid w:val="005A6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A6E75"/>
  </w:style>
  <w:style w:type="paragraph" w:styleId="Bezproreda">
    <w:name w:val="No Spacing"/>
    <w:uiPriority w:val="1"/>
    <w:qFormat/>
    <w:rsid w:val="009E1F38"/>
    <w:pPr>
      <w:spacing w:after="0" w:line="240" w:lineRule="auto"/>
    </w:pPr>
  </w:style>
  <w:style w:type="character" w:styleId="Hiperveza">
    <w:name w:val="Hyperlink"/>
    <w:rsid w:val="00D960C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qFormat/>
    <w:rsid w:val="00F6668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C29A2"/>
    <w:pPr>
      <w:ind w:left="720"/>
      <w:contextualSpacing/>
    </w:pPr>
  </w:style>
  <w:style w:type="character" w:customStyle="1" w:styleId="Naslov1Char">
    <w:name w:val="Naslov 1 Char"/>
    <w:basedOn w:val="Zadanifontodlomka"/>
    <w:link w:val="Naslov1"/>
    <w:rsid w:val="00F66689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87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876A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5A6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A6E75"/>
  </w:style>
  <w:style w:type="paragraph" w:styleId="Podnoje">
    <w:name w:val="footer"/>
    <w:basedOn w:val="Normal"/>
    <w:link w:val="PodnojeChar"/>
    <w:uiPriority w:val="99"/>
    <w:unhideWhenUsed/>
    <w:rsid w:val="005A6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A6E75"/>
  </w:style>
  <w:style w:type="paragraph" w:styleId="Bezproreda">
    <w:name w:val="No Spacing"/>
    <w:uiPriority w:val="1"/>
    <w:qFormat/>
    <w:rsid w:val="009E1F38"/>
    <w:pPr>
      <w:spacing w:after="0" w:line="240" w:lineRule="auto"/>
    </w:pPr>
  </w:style>
  <w:style w:type="character" w:styleId="Hiperveza">
    <w:name w:val="Hyperlink"/>
    <w:rsid w:val="00D960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7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1811</Words>
  <Characters>10323</Characters>
  <Application>Microsoft Office Word</Application>
  <DocSecurity>0</DocSecurity>
  <Lines>86</Lines>
  <Paragraphs>24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Vlado Hermanović</dc:creator>
  <cp:lastModifiedBy>Snježana Rendulić</cp:lastModifiedBy>
  <cp:revision>29</cp:revision>
  <cp:lastPrinted>2022-03-17T08:11:00Z</cp:lastPrinted>
  <dcterms:created xsi:type="dcterms:W3CDTF">2022-01-25T14:15:00Z</dcterms:created>
  <dcterms:modified xsi:type="dcterms:W3CDTF">2022-03-17T08:19:00Z</dcterms:modified>
</cp:coreProperties>
</file>